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34" w:rsidRPr="006C79B8" w:rsidRDefault="006C79B8" w:rsidP="00931BFE">
      <w:pPr>
        <w:pStyle w:val="Heading1"/>
        <w:spacing w:line="360" w:lineRule="auto"/>
        <w:ind w:right="-144"/>
        <w:jc w:val="center"/>
        <w:rPr>
          <w:rFonts w:ascii="Calibri" w:hAnsi="Calibri"/>
          <w:sz w:val="36"/>
          <w:szCs w:val="48"/>
        </w:rPr>
      </w:pPr>
      <w:r w:rsidRPr="006C79B8">
        <w:rPr>
          <w:rFonts w:ascii="Calibri" w:hAnsi="Calibri"/>
          <w:sz w:val="36"/>
          <w:szCs w:val="48"/>
          <w:lang w:val="es-ES"/>
        </w:rPr>
        <w:t xml:space="preserve">Formular de </w:t>
      </w:r>
      <w:r w:rsidRPr="006C79B8">
        <w:rPr>
          <w:rFonts w:ascii="Calibri" w:hAnsi="Calibri"/>
          <w:sz w:val="36"/>
          <w:szCs w:val="48"/>
        </w:rPr>
        <w:t>înregistrare</w:t>
      </w:r>
    </w:p>
    <w:p w:rsidR="001451C4" w:rsidRPr="006C79B8" w:rsidRDefault="001451C4" w:rsidP="00C7743A">
      <w:pPr>
        <w:rPr>
          <w:rFonts w:ascii="Calibri" w:hAnsi="Calibri"/>
          <w:sz w:val="48"/>
          <w:szCs w:val="48"/>
          <w:lang w:val="es-ES"/>
        </w:rPr>
      </w:pPr>
    </w:p>
    <w:p w:rsidR="004721E4" w:rsidRPr="000C7EC5" w:rsidRDefault="00AB5BF1" w:rsidP="00C7743A">
      <w:pPr>
        <w:rPr>
          <w:rFonts w:ascii="Calibri" w:hAnsi="Calibri" w:cs="Arial"/>
          <w:b/>
          <w:sz w:val="22"/>
          <w:szCs w:val="22"/>
          <w:lang w:val="es-ES"/>
        </w:rPr>
      </w:pPr>
      <w:r w:rsidRPr="000C7EC5">
        <w:rPr>
          <w:rFonts w:ascii="Calibri" w:hAnsi="Calibri" w:cs="Arial"/>
          <w:b/>
          <w:sz w:val="22"/>
          <w:szCs w:val="22"/>
          <w:lang w:val="es-ES"/>
        </w:rPr>
        <w:t>A</w:t>
      </w:r>
      <w:r w:rsidR="004721E4" w:rsidRPr="000C7EC5">
        <w:rPr>
          <w:rFonts w:ascii="Calibri" w:hAnsi="Calibri" w:cs="Arial"/>
          <w:b/>
          <w:sz w:val="22"/>
          <w:szCs w:val="22"/>
          <w:lang w:val="es-ES"/>
        </w:rPr>
        <w:t xml:space="preserve">. </w:t>
      </w:r>
      <w:r w:rsidRPr="000C7EC5">
        <w:rPr>
          <w:rFonts w:ascii="Calibri" w:hAnsi="Calibri" w:cs="Arial"/>
          <w:b/>
          <w:sz w:val="22"/>
          <w:szCs w:val="22"/>
          <w:lang w:val="es-ES"/>
        </w:rPr>
        <w:t>INFORMAŢII</w:t>
      </w:r>
      <w:r w:rsidR="004721E4" w:rsidRPr="000C7EC5">
        <w:rPr>
          <w:rFonts w:ascii="Calibri" w:hAnsi="Calibri" w:cs="Arial"/>
          <w:b/>
          <w:sz w:val="22"/>
          <w:szCs w:val="22"/>
          <w:lang w:val="es-ES"/>
        </w:rPr>
        <w:t xml:space="preserve"> PRIVIND </w:t>
      </w:r>
      <w:r w:rsidR="00E316FF" w:rsidRPr="000C7EC5">
        <w:rPr>
          <w:rFonts w:ascii="Calibri" w:hAnsi="Calibri" w:cs="Arial"/>
          <w:b/>
          <w:sz w:val="22"/>
          <w:szCs w:val="22"/>
          <w:lang w:val="es-ES"/>
        </w:rPr>
        <w:t>FIRMA/</w:t>
      </w:r>
      <w:r w:rsidRPr="000C7EC5">
        <w:rPr>
          <w:rFonts w:ascii="Calibri" w:hAnsi="Calibri" w:cs="Arial"/>
          <w:b/>
          <w:sz w:val="22"/>
          <w:szCs w:val="22"/>
          <w:lang w:val="es-ES"/>
        </w:rPr>
        <w:t>ORGANIZAŢIA</w:t>
      </w:r>
      <w:r w:rsidR="00E316FF" w:rsidRPr="000C7EC5">
        <w:rPr>
          <w:rFonts w:ascii="Calibri" w:hAnsi="Calibri" w:cs="Arial"/>
          <w:b/>
          <w:sz w:val="22"/>
          <w:szCs w:val="22"/>
          <w:lang w:val="es-ES"/>
        </w:rPr>
        <w:t xml:space="preserve"> DE CERCETARE</w:t>
      </w:r>
      <w:r w:rsidR="00F560C4">
        <w:rPr>
          <w:rFonts w:ascii="Calibri" w:hAnsi="Calibri" w:cs="Arial"/>
          <w:b/>
          <w:sz w:val="22"/>
          <w:szCs w:val="22"/>
          <w:lang w:val="es-ES"/>
        </w:rPr>
        <w:t>/PERSOANA</w:t>
      </w:r>
      <w:r w:rsidR="00E33224">
        <w:rPr>
          <w:rFonts w:ascii="Calibri" w:hAnsi="Calibri" w:cs="Arial"/>
          <w:b/>
          <w:sz w:val="22"/>
          <w:szCs w:val="22"/>
          <w:lang w:val="es-ES"/>
        </w:rPr>
        <w:t xml:space="preserve"> FIZICĂ</w:t>
      </w:r>
    </w:p>
    <w:p w:rsidR="004721E4" w:rsidRPr="000C7EC5" w:rsidRDefault="004721E4" w:rsidP="00C7743A">
      <w:pPr>
        <w:rPr>
          <w:rFonts w:ascii="Calibri" w:hAnsi="Calibri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28138B" w:rsidRPr="000C7EC5" w:rsidTr="00975F9F">
        <w:trPr>
          <w:trHeight w:val="678"/>
        </w:trPr>
        <w:tc>
          <w:tcPr>
            <w:tcW w:w="2802" w:type="dxa"/>
            <w:shd w:val="clear" w:color="auto" w:fill="D9D9D9"/>
          </w:tcPr>
          <w:p w:rsidR="00835F25" w:rsidRPr="000C7EC5" w:rsidRDefault="00835F25" w:rsidP="00C7743A">
            <w:pPr>
              <w:rPr>
                <w:rFonts w:ascii="Calibri" w:hAnsi="Calibri" w:cs="Arial"/>
                <w:noProof/>
                <w:sz w:val="22"/>
                <w:szCs w:val="22"/>
              </w:rPr>
            </w:pPr>
            <w:r w:rsidRPr="000C7EC5">
              <w:rPr>
                <w:rFonts w:ascii="Calibri" w:hAnsi="Calibri" w:cs="Arial"/>
                <w:noProof/>
                <w:sz w:val="22"/>
                <w:szCs w:val="22"/>
              </w:rPr>
              <w:t>Denumirea:</w:t>
            </w:r>
          </w:p>
          <w:p w:rsidR="0040610F" w:rsidRPr="000C7EC5" w:rsidRDefault="0040610F" w:rsidP="00C7743A">
            <w:pPr>
              <w:rPr>
                <w:rFonts w:ascii="Calibri" w:hAnsi="Calibri" w:cs="Arial"/>
                <w:noProof/>
                <w:sz w:val="22"/>
                <w:szCs w:val="22"/>
              </w:rPr>
            </w:pPr>
          </w:p>
        </w:tc>
        <w:tc>
          <w:tcPr>
            <w:tcW w:w="6768" w:type="dxa"/>
          </w:tcPr>
          <w:p w:rsidR="00835F25" w:rsidRPr="00975F9F" w:rsidRDefault="00A66562" w:rsidP="00975F9F">
            <w:pPr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</w:rPr>
            </w:pPr>
            <w:r w:rsidRPr="00975F9F">
              <w:rPr>
                <w:rFonts w:ascii="Calibri" w:hAnsi="Calibri"/>
                <w:i/>
                <w:noProof/>
                <w:sz w:val="16"/>
                <w:szCs w:val="16"/>
              </w:rPr>
              <w:t>Se va introduce</w:t>
            </w:r>
            <w:r w:rsidR="00931AD6" w:rsidRPr="00975F9F">
              <w:rPr>
                <w:rFonts w:ascii="Calibri" w:hAnsi="Calibri"/>
                <w:i/>
                <w:noProof/>
                <w:sz w:val="16"/>
                <w:szCs w:val="16"/>
              </w:rPr>
              <w:t xml:space="preserve"> denumirea oficială a </w:t>
            </w:r>
            <w:r w:rsidRPr="00975F9F">
              <w:rPr>
                <w:rFonts w:ascii="Calibri" w:hAnsi="Calibri"/>
                <w:i/>
                <w:noProof/>
                <w:sz w:val="16"/>
                <w:szCs w:val="16"/>
              </w:rPr>
              <w:t>firmei sau organizaţiei de cercetare</w:t>
            </w:r>
            <w:r w:rsidR="00F560C4">
              <w:rPr>
                <w:rFonts w:ascii="Calibri" w:hAnsi="Calibri"/>
                <w:i/>
                <w:noProof/>
                <w:sz w:val="16"/>
                <w:szCs w:val="16"/>
              </w:rPr>
              <w:t xml:space="preserve">/ </w:t>
            </w:r>
            <w:r w:rsidR="00E33224">
              <w:rPr>
                <w:rFonts w:ascii="Calibri" w:hAnsi="Calibri"/>
                <w:i/>
                <w:noProof/>
                <w:sz w:val="16"/>
                <w:szCs w:val="16"/>
              </w:rPr>
              <w:t xml:space="preserve">numele </w:t>
            </w:r>
            <w:r w:rsidR="00F560C4">
              <w:rPr>
                <w:rFonts w:ascii="Calibri" w:hAnsi="Calibri"/>
                <w:i/>
                <w:noProof/>
                <w:sz w:val="16"/>
                <w:szCs w:val="16"/>
              </w:rPr>
              <w:t>persoanei</w:t>
            </w:r>
            <w:r w:rsidR="00E33224">
              <w:rPr>
                <w:rFonts w:ascii="Calibri" w:hAnsi="Calibri"/>
                <w:i/>
                <w:noProof/>
                <w:sz w:val="16"/>
                <w:szCs w:val="16"/>
              </w:rPr>
              <w:t xml:space="preserve"> fizice</w:t>
            </w:r>
          </w:p>
        </w:tc>
      </w:tr>
      <w:tr w:rsidR="003839D5" w:rsidRPr="000C7EC5" w:rsidTr="00975F9F">
        <w:trPr>
          <w:trHeight w:val="714"/>
        </w:trPr>
        <w:tc>
          <w:tcPr>
            <w:tcW w:w="2802" w:type="dxa"/>
            <w:shd w:val="clear" w:color="auto" w:fill="D9D9D9"/>
          </w:tcPr>
          <w:p w:rsidR="003839D5" w:rsidRPr="000C7EC5" w:rsidRDefault="003839D5" w:rsidP="003839D5">
            <w:pPr>
              <w:rPr>
                <w:rFonts w:ascii="Calibri" w:hAnsi="Calibri" w:cs="Arial"/>
                <w:noProof/>
                <w:sz w:val="22"/>
                <w:szCs w:val="22"/>
              </w:rPr>
            </w:pPr>
            <w:r w:rsidRPr="000C7EC5">
              <w:rPr>
                <w:rFonts w:ascii="Calibri" w:hAnsi="Calibri" w:cs="Arial"/>
                <w:noProof/>
                <w:sz w:val="22"/>
                <w:szCs w:val="22"/>
              </w:rPr>
              <w:t>Acronim:</w:t>
            </w:r>
          </w:p>
          <w:p w:rsidR="00A42065" w:rsidRPr="000C7EC5" w:rsidRDefault="00A42065" w:rsidP="003839D5">
            <w:pPr>
              <w:rPr>
                <w:rFonts w:ascii="Calibri" w:hAnsi="Calibri" w:cs="Arial"/>
                <w:noProof/>
                <w:sz w:val="22"/>
                <w:szCs w:val="22"/>
              </w:rPr>
            </w:pPr>
          </w:p>
        </w:tc>
        <w:tc>
          <w:tcPr>
            <w:tcW w:w="6768" w:type="dxa"/>
          </w:tcPr>
          <w:p w:rsidR="003839D5" w:rsidRPr="00975F9F" w:rsidRDefault="003839D5" w:rsidP="00975F9F">
            <w:pPr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</w:rPr>
            </w:pPr>
            <w:r w:rsidRPr="00975F9F">
              <w:rPr>
                <w:rFonts w:ascii="Calibri" w:hAnsi="Calibri"/>
                <w:i/>
                <w:noProof/>
                <w:sz w:val="16"/>
                <w:szCs w:val="16"/>
              </w:rPr>
              <w:t xml:space="preserve">Se </w:t>
            </w:r>
            <w:r w:rsidR="00E316FF" w:rsidRPr="00975F9F">
              <w:rPr>
                <w:rFonts w:ascii="Calibri" w:hAnsi="Calibri"/>
                <w:i/>
                <w:noProof/>
                <w:sz w:val="16"/>
                <w:szCs w:val="16"/>
              </w:rPr>
              <w:t>va introduce</w:t>
            </w:r>
            <w:r w:rsidRPr="00975F9F">
              <w:rPr>
                <w:rFonts w:ascii="Calibri" w:hAnsi="Calibri"/>
                <w:i/>
                <w:noProof/>
                <w:sz w:val="16"/>
                <w:szCs w:val="16"/>
              </w:rPr>
              <w:t xml:space="preserve"> acronimul unităţii, dacă </w:t>
            </w:r>
            <w:r w:rsidR="00E316FF" w:rsidRPr="00975F9F">
              <w:rPr>
                <w:rFonts w:ascii="Calibri" w:hAnsi="Calibri"/>
                <w:i/>
                <w:noProof/>
                <w:sz w:val="16"/>
                <w:szCs w:val="16"/>
              </w:rPr>
              <w:t>este cazul</w:t>
            </w:r>
          </w:p>
        </w:tc>
      </w:tr>
      <w:tr w:rsidR="00D65A12" w:rsidRPr="000C7EC5" w:rsidTr="00975F9F">
        <w:trPr>
          <w:trHeight w:val="714"/>
        </w:trPr>
        <w:tc>
          <w:tcPr>
            <w:tcW w:w="2802" w:type="dxa"/>
            <w:shd w:val="clear" w:color="auto" w:fill="D9D9D9"/>
          </w:tcPr>
          <w:p w:rsidR="00D65A12" w:rsidRPr="000C7EC5" w:rsidRDefault="00D65A12" w:rsidP="003839D5">
            <w:pPr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  <w:r w:rsidRPr="000C7EC5">
              <w:rPr>
                <w:rFonts w:ascii="Calibri" w:hAnsi="Calibri" w:cs="Arial"/>
                <w:noProof/>
                <w:sz w:val="22"/>
                <w:szCs w:val="22"/>
              </w:rPr>
              <w:t>Domeniu de cercetare/ activitate</w:t>
            </w:r>
            <w:r w:rsidRPr="000C7EC5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:</w:t>
            </w:r>
          </w:p>
        </w:tc>
        <w:tc>
          <w:tcPr>
            <w:tcW w:w="6768" w:type="dxa"/>
          </w:tcPr>
          <w:p w:rsidR="00D65A12" w:rsidRPr="00975F9F" w:rsidRDefault="00D65A12" w:rsidP="00975F9F">
            <w:pPr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</w:rPr>
            </w:pPr>
            <w:r w:rsidRPr="00975F9F">
              <w:rPr>
                <w:rFonts w:ascii="Calibri" w:hAnsi="Calibri"/>
                <w:i/>
                <w:noProof/>
                <w:sz w:val="16"/>
                <w:szCs w:val="16"/>
              </w:rPr>
              <w:t xml:space="preserve">Se </w:t>
            </w:r>
            <w:r w:rsidR="00E316FF" w:rsidRPr="00975F9F">
              <w:rPr>
                <w:rFonts w:ascii="Calibri" w:hAnsi="Calibri"/>
                <w:i/>
                <w:noProof/>
                <w:sz w:val="16"/>
                <w:szCs w:val="16"/>
              </w:rPr>
              <w:t>va menţiona</w:t>
            </w:r>
            <w:r w:rsidRPr="00975F9F">
              <w:rPr>
                <w:rFonts w:ascii="Calibri" w:hAnsi="Calibri"/>
                <w:i/>
                <w:noProof/>
                <w:sz w:val="16"/>
                <w:szCs w:val="16"/>
              </w:rPr>
              <w:t xml:space="preserve"> domeniul de activitate/cercetare principal al firmei/</w:t>
            </w:r>
            <w:r w:rsidR="00E316FF" w:rsidRPr="00975F9F">
              <w:rPr>
                <w:rFonts w:ascii="Calibri" w:hAnsi="Calibri"/>
                <w:i/>
                <w:noProof/>
                <w:sz w:val="16"/>
                <w:szCs w:val="16"/>
              </w:rPr>
              <w:t>organizaţie</w:t>
            </w:r>
            <w:r w:rsidR="00094965" w:rsidRPr="00975F9F">
              <w:rPr>
                <w:rFonts w:ascii="Calibri" w:hAnsi="Calibri"/>
                <w:i/>
                <w:noProof/>
                <w:sz w:val="16"/>
                <w:szCs w:val="16"/>
              </w:rPr>
              <w:t xml:space="preserve">i </w:t>
            </w:r>
            <w:r w:rsidRPr="00975F9F">
              <w:rPr>
                <w:rFonts w:ascii="Calibri" w:hAnsi="Calibri"/>
                <w:i/>
                <w:noProof/>
                <w:sz w:val="16"/>
                <w:szCs w:val="16"/>
              </w:rPr>
              <w:t>de cercetare</w:t>
            </w:r>
            <w:r w:rsidR="00F560C4">
              <w:rPr>
                <w:rFonts w:ascii="Calibri" w:hAnsi="Calibri"/>
                <w:i/>
                <w:noProof/>
                <w:sz w:val="16"/>
                <w:szCs w:val="16"/>
              </w:rPr>
              <w:t>/</w:t>
            </w:r>
            <w:r w:rsidR="00E33224">
              <w:rPr>
                <w:rFonts w:ascii="Calibri" w:hAnsi="Calibri"/>
                <w:i/>
                <w:noProof/>
                <w:sz w:val="16"/>
                <w:szCs w:val="16"/>
              </w:rPr>
              <w:t xml:space="preserve">ocupația </w:t>
            </w:r>
            <w:r w:rsidR="00F560C4">
              <w:rPr>
                <w:rFonts w:ascii="Calibri" w:hAnsi="Calibri"/>
                <w:i/>
                <w:noProof/>
                <w:sz w:val="16"/>
                <w:szCs w:val="16"/>
              </w:rPr>
              <w:t>persoanei</w:t>
            </w:r>
            <w:r w:rsidR="00E33224">
              <w:rPr>
                <w:rFonts w:ascii="Calibri" w:hAnsi="Calibri"/>
                <w:i/>
                <w:noProof/>
                <w:sz w:val="16"/>
                <w:szCs w:val="16"/>
              </w:rPr>
              <w:t xml:space="preserve"> fizice</w:t>
            </w:r>
          </w:p>
        </w:tc>
      </w:tr>
      <w:tr w:rsidR="0028138B" w:rsidRPr="000C7EC5" w:rsidTr="00975F9F">
        <w:trPr>
          <w:trHeight w:val="804"/>
        </w:trPr>
        <w:tc>
          <w:tcPr>
            <w:tcW w:w="2802" w:type="dxa"/>
            <w:shd w:val="clear" w:color="auto" w:fill="D9D9D9"/>
          </w:tcPr>
          <w:p w:rsidR="00835F25" w:rsidRPr="000C7EC5" w:rsidRDefault="00835F25" w:rsidP="00C7743A">
            <w:pPr>
              <w:rPr>
                <w:rFonts w:ascii="Calibri" w:hAnsi="Calibri" w:cs="Arial"/>
                <w:noProof/>
                <w:sz w:val="22"/>
                <w:szCs w:val="22"/>
              </w:rPr>
            </w:pPr>
            <w:r w:rsidRPr="000C7EC5">
              <w:rPr>
                <w:rFonts w:ascii="Calibri" w:hAnsi="Calibri" w:cs="Arial"/>
                <w:noProof/>
                <w:sz w:val="22"/>
                <w:szCs w:val="22"/>
              </w:rPr>
              <w:t>Statut juridic:</w:t>
            </w:r>
            <w:r w:rsidRPr="000C7EC5">
              <w:rPr>
                <w:rFonts w:ascii="Calibri" w:hAnsi="Calibri" w:cs="Arial"/>
                <w:noProof/>
                <w:sz w:val="22"/>
                <w:szCs w:val="22"/>
              </w:rPr>
              <w:tab/>
            </w:r>
          </w:p>
          <w:p w:rsidR="0040610F" w:rsidRPr="000C7EC5" w:rsidRDefault="0040610F" w:rsidP="00C7743A">
            <w:pPr>
              <w:rPr>
                <w:rFonts w:ascii="Calibri" w:hAnsi="Calibri" w:cs="Arial"/>
                <w:noProof/>
                <w:sz w:val="22"/>
                <w:szCs w:val="22"/>
              </w:rPr>
            </w:pPr>
          </w:p>
        </w:tc>
        <w:tc>
          <w:tcPr>
            <w:tcW w:w="6768" w:type="dxa"/>
          </w:tcPr>
          <w:p w:rsidR="00835F25" w:rsidRPr="00975F9F" w:rsidRDefault="00E316FF" w:rsidP="00975F9F">
            <w:pPr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</w:rPr>
            </w:pPr>
            <w:r w:rsidRPr="00975F9F">
              <w:rPr>
                <w:rFonts w:ascii="Calibri" w:hAnsi="Calibri"/>
                <w:i/>
                <w:noProof/>
                <w:sz w:val="16"/>
                <w:szCs w:val="16"/>
              </w:rPr>
              <w:t>Se va menţiona statutul juridic şi codul CAEN</w:t>
            </w:r>
          </w:p>
        </w:tc>
      </w:tr>
      <w:tr w:rsidR="0028138B" w:rsidRPr="000C7EC5" w:rsidTr="00975F9F">
        <w:trPr>
          <w:trHeight w:val="813"/>
        </w:trPr>
        <w:tc>
          <w:tcPr>
            <w:tcW w:w="2802" w:type="dxa"/>
            <w:shd w:val="clear" w:color="auto" w:fill="D9D9D9"/>
          </w:tcPr>
          <w:p w:rsidR="00835F25" w:rsidRPr="000C7EC5" w:rsidRDefault="00835F25" w:rsidP="00C7743A">
            <w:pPr>
              <w:rPr>
                <w:rFonts w:ascii="Calibri" w:hAnsi="Calibri" w:cs="Arial"/>
                <w:noProof/>
                <w:sz w:val="22"/>
                <w:szCs w:val="22"/>
              </w:rPr>
            </w:pPr>
            <w:r w:rsidRPr="000C7EC5">
              <w:rPr>
                <w:rFonts w:ascii="Calibri" w:hAnsi="Calibri" w:cs="Arial"/>
                <w:noProof/>
                <w:sz w:val="22"/>
                <w:szCs w:val="22"/>
              </w:rPr>
              <w:t>Adresa:</w:t>
            </w:r>
          </w:p>
          <w:p w:rsidR="0040610F" w:rsidRPr="000C7EC5" w:rsidRDefault="0040610F" w:rsidP="00C7743A">
            <w:pPr>
              <w:rPr>
                <w:rFonts w:ascii="Calibri" w:hAnsi="Calibri" w:cs="Arial"/>
                <w:noProof/>
                <w:sz w:val="22"/>
                <w:szCs w:val="22"/>
              </w:rPr>
            </w:pPr>
          </w:p>
        </w:tc>
        <w:tc>
          <w:tcPr>
            <w:tcW w:w="6768" w:type="dxa"/>
          </w:tcPr>
          <w:p w:rsidR="00835F25" w:rsidRPr="00975F9F" w:rsidRDefault="003839D5" w:rsidP="00975F9F">
            <w:pPr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</w:rPr>
            </w:pPr>
            <w:r w:rsidRPr="00975F9F">
              <w:rPr>
                <w:rFonts w:ascii="Calibri" w:hAnsi="Calibri"/>
                <w:i/>
                <w:noProof/>
                <w:sz w:val="16"/>
                <w:szCs w:val="16"/>
              </w:rPr>
              <w:t xml:space="preserve">Se </w:t>
            </w:r>
            <w:r w:rsidR="00E316FF" w:rsidRPr="00975F9F">
              <w:rPr>
                <w:rFonts w:ascii="Calibri" w:hAnsi="Calibri"/>
                <w:i/>
                <w:noProof/>
                <w:sz w:val="16"/>
                <w:szCs w:val="16"/>
              </w:rPr>
              <w:t>va introduce</w:t>
            </w:r>
            <w:r w:rsidRPr="00975F9F">
              <w:rPr>
                <w:rFonts w:ascii="Calibri" w:hAnsi="Calibri"/>
                <w:i/>
                <w:noProof/>
                <w:sz w:val="16"/>
                <w:szCs w:val="16"/>
              </w:rPr>
              <w:t xml:space="preserve"> adresa completă, inclusiv codul poştal</w:t>
            </w:r>
          </w:p>
        </w:tc>
      </w:tr>
      <w:tr w:rsidR="0028138B" w:rsidRPr="000C7EC5" w:rsidTr="00975F9F">
        <w:trPr>
          <w:trHeight w:val="876"/>
        </w:trPr>
        <w:tc>
          <w:tcPr>
            <w:tcW w:w="2802" w:type="dxa"/>
            <w:shd w:val="clear" w:color="auto" w:fill="D9D9D9"/>
          </w:tcPr>
          <w:p w:rsidR="00835F25" w:rsidRPr="000C7EC5" w:rsidRDefault="00E579D2" w:rsidP="00C7743A">
            <w:pPr>
              <w:pStyle w:val="BodyText"/>
              <w:rPr>
                <w:rFonts w:ascii="Calibri" w:hAnsi="Calibri" w:cs="Arial"/>
                <w:i/>
                <w:noProof/>
                <w:sz w:val="22"/>
                <w:szCs w:val="22"/>
                <w:lang w:val="ro-RO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 xml:space="preserve"> </w:t>
            </w:r>
            <w:r w:rsidR="00835F25"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>Tel,</w:t>
            </w:r>
            <w:r w:rsidR="00344986"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 xml:space="preserve"> </w:t>
            </w:r>
            <w:r w:rsidR="00835F25"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>Fax,</w:t>
            </w:r>
            <w:r w:rsidR="00344986"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 xml:space="preserve"> </w:t>
            </w:r>
            <w:r w:rsidR="00835F25"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>E</w:t>
            </w:r>
            <w:r w:rsidR="003839D5"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>-</w:t>
            </w:r>
            <w:r w:rsidR="00835F25"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>mail:</w:t>
            </w:r>
            <w:r w:rsidR="00835F25" w:rsidRPr="000C7EC5">
              <w:rPr>
                <w:rFonts w:ascii="Calibri" w:hAnsi="Calibri" w:cs="Arial"/>
                <w:i/>
                <w:noProof/>
                <w:sz w:val="22"/>
                <w:szCs w:val="22"/>
                <w:lang w:val="ro-RO"/>
              </w:rPr>
              <w:t xml:space="preserve"> </w:t>
            </w:r>
          </w:p>
          <w:p w:rsidR="0040610F" w:rsidRPr="000C7EC5" w:rsidRDefault="0040610F" w:rsidP="00C7743A">
            <w:pPr>
              <w:pStyle w:val="BodyText"/>
              <w:rPr>
                <w:rFonts w:ascii="Calibri" w:hAnsi="Calibri" w:cs="Arial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6768" w:type="dxa"/>
          </w:tcPr>
          <w:p w:rsidR="00835F25" w:rsidRPr="00975F9F" w:rsidRDefault="003839D5" w:rsidP="00975F9F">
            <w:pPr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</w:rPr>
            </w:pPr>
            <w:r w:rsidRPr="00975F9F">
              <w:rPr>
                <w:rFonts w:ascii="Calibri" w:hAnsi="Calibri"/>
                <w:i/>
                <w:noProof/>
                <w:sz w:val="16"/>
                <w:szCs w:val="16"/>
              </w:rPr>
              <w:t xml:space="preserve">Se </w:t>
            </w:r>
            <w:r w:rsidR="00E316FF" w:rsidRPr="00975F9F">
              <w:rPr>
                <w:rFonts w:ascii="Calibri" w:hAnsi="Calibri"/>
                <w:i/>
                <w:noProof/>
                <w:sz w:val="16"/>
                <w:szCs w:val="16"/>
              </w:rPr>
              <w:t>vor introduce</w:t>
            </w:r>
            <w:r w:rsidRPr="00975F9F">
              <w:rPr>
                <w:rFonts w:ascii="Calibri" w:hAnsi="Calibri"/>
                <w:i/>
                <w:noProof/>
                <w:sz w:val="16"/>
                <w:szCs w:val="16"/>
              </w:rPr>
              <w:t xml:space="preserve"> numerele de telefon</w:t>
            </w:r>
            <w:r w:rsidR="00E316FF" w:rsidRPr="00975F9F">
              <w:rPr>
                <w:rFonts w:ascii="Calibri" w:hAnsi="Calibri"/>
                <w:i/>
                <w:noProof/>
                <w:sz w:val="16"/>
                <w:szCs w:val="16"/>
              </w:rPr>
              <w:t xml:space="preserve"> şi fax</w:t>
            </w:r>
            <w:r w:rsidRPr="00975F9F">
              <w:rPr>
                <w:rFonts w:ascii="Calibri" w:hAnsi="Calibri"/>
                <w:i/>
                <w:noProof/>
                <w:sz w:val="16"/>
                <w:szCs w:val="16"/>
              </w:rPr>
              <w:t xml:space="preserve"> cu prefix</w:t>
            </w:r>
            <w:r w:rsidR="00E316FF" w:rsidRPr="00975F9F">
              <w:rPr>
                <w:rFonts w:ascii="Calibri" w:hAnsi="Calibri"/>
                <w:i/>
                <w:noProof/>
                <w:sz w:val="16"/>
                <w:szCs w:val="16"/>
              </w:rPr>
              <w:t>, precum şi adresele de email</w:t>
            </w:r>
            <w:r w:rsidRPr="00975F9F">
              <w:rPr>
                <w:rFonts w:ascii="Calibri" w:hAnsi="Calibri"/>
                <w:i/>
                <w:noProof/>
                <w:sz w:val="16"/>
                <w:szCs w:val="16"/>
              </w:rPr>
              <w:t xml:space="preserve"> </w:t>
            </w:r>
          </w:p>
        </w:tc>
      </w:tr>
      <w:tr w:rsidR="00AB391F" w:rsidRPr="000C7EC5" w:rsidTr="00975F9F">
        <w:trPr>
          <w:trHeight w:val="804"/>
        </w:trPr>
        <w:tc>
          <w:tcPr>
            <w:tcW w:w="2802" w:type="dxa"/>
            <w:shd w:val="clear" w:color="auto" w:fill="D9D9D9"/>
          </w:tcPr>
          <w:p w:rsidR="00AB391F" w:rsidRPr="000C7EC5" w:rsidRDefault="00AB391F" w:rsidP="00C7743A">
            <w:pPr>
              <w:pStyle w:val="BodyText"/>
              <w:rPr>
                <w:rFonts w:ascii="Calibri" w:hAnsi="Calibri" w:cs="Arial"/>
                <w:noProof/>
                <w:sz w:val="22"/>
                <w:szCs w:val="22"/>
                <w:lang w:val="ro-RO"/>
              </w:rPr>
            </w:pPr>
            <w:r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 xml:space="preserve">Reprezentant legal </w:t>
            </w:r>
          </w:p>
          <w:p w:rsidR="00AB391F" w:rsidRPr="000C7EC5" w:rsidRDefault="00AB391F" w:rsidP="00C7743A">
            <w:pPr>
              <w:pStyle w:val="BodyText"/>
              <w:rPr>
                <w:rFonts w:ascii="Calibri" w:hAnsi="Calibri" w:cs="Arial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6768" w:type="dxa"/>
          </w:tcPr>
          <w:p w:rsidR="00AB391F" w:rsidRPr="00975F9F" w:rsidRDefault="00E316FF" w:rsidP="00975F9F">
            <w:pPr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</w:rPr>
            </w:pPr>
            <w:r w:rsidRPr="00975F9F">
              <w:rPr>
                <w:rFonts w:ascii="Calibri" w:hAnsi="Calibri"/>
                <w:i/>
                <w:noProof/>
                <w:sz w:val="16"/>
                <w:szCs w:val="16"/>
              </w:rPr>
              <w:t>Se va menţiona numele şi funcţia reprezentantului legal</w:t>
            </w:r>
          </w:p>
        </w:tc>
      </w:tr>
      <w:tr w:rsidR="0028138B" w:rsidRPr="000C7EC5" w:rsidTr="00975F9F">
        <w:trPr>
          <w:trHeight w:val="894"/>
        </w:trPr>
        <w:tc>
          <w:tcPr>
            <w:tcW w:w="2802" w:type="dxa"/>
            <w:shd w:val="clear" w:color="auto" w:fill="D9D9D9"/>
          </w:tcPr>
          <w:p w:rsidR="00835F25" w:rsidRPr="000C7EC5" w:rsidRDefault="00835F25" w:rsidP="00C7743A">
            <w:pPr>
              <w:rPr>
                <w:rFonts w:ascii="Calibri" w:hAnsi="Calibri" w:cs="Arial"/>
                <w:noProof/>
                <w:sz w:val="22"/>
                <w:szCs w:val="22"/>
              </w:rPr>
            </w:pPr>
            <w:r w:rsidRPr="000C7EC5">
              <w:rPr>
                <w:rFonts w:ascii="Calibri" w:hAnsi="Calibri" w:cs="Arial"/>
                <w:noProof/>
                <w:sz w:val="22"/>
                <w:szCs w:val="22"/>
              </w:rPr>
              <w:t>Persoana de contact şi funcţia</w:t>
            </w:r>
            <w:r w:rsidR="0040610F" w:rsidRPr="000C7EC5">
              <w:rPr>
                <w:rFonts w:ascii="Calibri" w:hAnsi="Calibri" w:cs="Arial"/>
                <w:noProof/>
                <w:sz w:val="22"/>
                <w:szCs w:val="22"/>
              </w:rPr>
              <w:t>:</w:t>
            </w:r>
          </w:p>
          <w:p w:rsidR="0040610F" w:rsidRPr="000C7EC5" w:rsidRDefault="0040610F" w:rsidP="00C7743A">
            <w:pPr>
              <w:rPr>
                <w:rFonts w:ascii="Calibri" w:hAnsi="Calibri" w:cs="Arial"/>
                <w:noProof/>
                <w:sz w:val="22"/>
                <w:szCs w:val="22"/>
              </w:rPr>
            </w:pPr>
          </w:p>
        </w:tc>
        <w:tc>
          <w:tcPr>
            <w:tcW w:w="6768" w:type="dxa"/>
          </w:tcPr>
          <w:p w:rsidR="00835F25" w:rsidRPr="00975F9F" w:rsidRDefault="00017C01" w:rsidP="00975F9F">
            <w:pPr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</w:rPr>
            </w:pPr>
            <w:r w:rsidRPr="00975F9F">
              <w:rPr>
                <w:rFonts w:ascii="Calibri" w:hAnsi="Calibri"/>
                <w:i/>
                <w:noProof/>
                <w:sz w:val="16"/>
                <w:szCs w:val="16"/>
              </w:rPr>
              <w:t>Se vor menţiona n</w:t>
            </w:r>
            <w:r w:rsidR="00344986" w:rsidRPr="00975F9F">
              <w:rPr>
                <w:rFonts w:ascii="Calibri" w:hAnsi="Calibri"/>
                <w:i/>
                <w:noProof/>
                <w:sz w:val="16"/>
                <w:szCs w:val="16"/>
              </w:rPr>
              <w:t>umele, prenumele şi funcţia persoanei de contact</w:t>
            </w:r>
          </w:p>
        </w:tc>
      </w:tr>
      <w:tr w:rsidR="00931AD6" w:rsidRPr="000C7EC5" w:rsidTr="00975F9F">
        <w:trPr>
          <w:trHeight w:val="804"/>
        </w:trPr>
        <w:tc>
          <w:tcPr>
            <w:tcW w:w="2802" w:type="dxa"/>
            <w:shd w:val="clear" w:color="auto" w:fill="D9D9D9"/>
          </w:tcPr>
          <w:p w:rsidR="00835F25" w:rsidRPr="000C7EC5" w:rsidRDefault="00835F25" w:rsidP="00C7743A">
            <w:pPr>
              <w:pStyle w:val="BodyText"/>
              <w:rPr>
                <w:rFonts w:ascii="Calibri" w:hAnsi="Calibri" w:cs="Arial"/>
                <w:i/>
                <w:noProof/>
                <w:sz w:val="22"/>
                <w:szCs w:val="22"/>
                <w:lang w:val="ro-RO"/>
              </w:rPr>
            </w:pPr>
            <w:r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>Tel,</w:t>
            </w:r>
            <w:r w:rsidR="00344986"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 xml:space="preserve"> </w:t>
            </w:r>
            <w:r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>Fax,</w:t>
            </w:r>
            <w:r w:rsidR="00344986"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 xml:space="preserve"> </w:t>
            </w:r>
            <w:r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>E</w:t>
            </w:r>
            <w:r w:rsidR="003839D5"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>-</w:t>
            </w:r>
            <w:r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>mail a persoanei de contact:</w:t>
            </w:r>
            <w:r w:rsidRPr="000C7EC5">
              <w:rPr>
                <w:rFonts w:ascii="Calibri" w:hAnsi="Calibri" w:cs="Arial"/>
                <w:i/>
                <w:noProof/>
                <w:sz w:val="22"/>
                <w:szCs w:val="22"/>
                <w:lang w:val="ro-RO"/>
              </w:rPr>
              <w:t xml:space="preserve"> </w:t>
            </w:r>
          </w:p>
          <w:p w:rsidR="00835F25" w:rsidRPr="000C7EC5" w:rsidRDefault="00835F25" w:rsidP="00C7743A">
            <w:pPr>
              <w:rPr>
                <w:rFonts w:ascii="Calibri" w:hAnsi="Calibri" w:cs="Arial"/>
                <w:noProof/>
                <w:sz w:val="22"/>
                <w:szCs w:val="22"/>
              </w:rPr>
            </w:pPr>
          </w:p>
        </w:tc>
        <w:tc>
          <w:tcPr>
            <w:tcW w:w="6768" w:type="dxa"/>
          </w:tcPr>
          <w:p w:rsidR="00835F25" w:rsidRPr="00975F9F" w:rsidRDefault="003839D5" w:rsidP="00975F9F">
            <w:pPr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</w:rPr>
            </w:pPr>
            <w:r w:rsidRPr="00975F9F">
              <w:rPr>
                <w:rFonts w:ascii="Calibri" w:hAnsi="Calibri"/>
                <w:i/>
                <w:noProof/>
                <w:sz w:val="16"/>
                <w:szCs w:val="16"/>
              </w:rPr>
              <w:t xml:space="preserve">Se </w:t>
            </w:r>
            <w:r w:rsidR="00017C01" w:rsidRPr="00975F9F">
              <w:rPr>
                <w:rFonts w:ascii="Calibri" w:hAnsi="Calibri"/>
                <w:i/>
                <w:noProof/>
                <w:sz w:val="16"/>
                <w:szCs w:val="16"/>
              </w:rPr>
              <w:t>vor introduce</w:t>
            </w:r>
            <w:r w:rsidRPr="00975F9F">
              <w:rPr>
                <w:rFonts w:ascii="Calibri" w:hAnsi="Calibri"/>
                <w:i/>
                <w:noProof/>
                <w:sz w:val="16"/>
                <w:szCs w:val="16"/>
              </w:rPr>
              <w:t xml:space="preserve"> numerele de telefon cu prefix</w:t>
            </w:r>
          </w:p>
        </w:tc>
      </w:tr>
    </w:tbl>
    <w:p w:rsidR="00764234" w:rsidRPr="000C7EC5" w:rsidRDefault="00764234" w:rsidP="00C7743A">
      <w:pPr>
        <w:pStyle w:val="BodyText"/>
        <w:rPr>
          <w:rFonts w:ascii="Calibri" w:hAnsi="Calibri"/>
          <w:noProof/>
          <w:sz w:val="22"/>
          <w:szCs w:val="22"/>
          <w:lang w:val="ro-RO"/>
        </w:rPr>
      </w:pPr>
    </w:p>
    <w:p w:rsidR="007E598D" w:rsidRPr="000C7EC5" w:rsidRDefault="009A5F42" w:rsidP="00C7743A">
      <w:pPr>
        <w:pStyle w:val="BodyText"/>
        <w:rPr>
          <w:rFonts w:ascii="Calibri" w:hAnsi="Calibri" w:cs="Arial"/>
          <w:noProof/>
          <w:sz w:val="22"/>
          <w:szCs w:val="22"/>
          <w:lang w:val="ro-RO"/>
        </w:rPr>
      </w:pPr>
      <w:r w:rsidRPr="000C7EC5">
        <w:rPr>
          <w:rFonts w:ascii="Calibri" w:hAnsi="Calibri"/>
          <w:noProof/>
          <w:sz w:val="22"/>
          <w:szCs w:val="22"/>
          <w:lang w:val="ro-RO"/>
        </w:rPr>
        <w:tab/>
      </w:r>
    </w:p>
    <w:p w:rsidR="007E598D" w:rsidRPr="000C7EC5" w:rsidRDefault="00835F25" w:rsidP="00C7743A">
      <w:pPr>
        <w:pStyle w:val="BodyText"/>
        <w:rPr>
          <w:rFonts w:ascii="Calibri" w:hAnsi="Calibri" w:cs="Arial"/>
          <w:b/>
          <w:noProof/>
          <w:sz w:val="22"/>
          <w:szCs w:val="22"/>
          <w:lang w:val="ro-RO"/>
        </w:rPr>
      </w:pPr>
      <w:r w:rsidRPr="000C7EC5">
        <w:rPr>
          <w:rFonts w:ascii="Calibri" w:hAnsi="Calibri" w:cs="Arial"/>
          <w:b/>
          <w:noProof/>
          <w:sz w:val="22"/>
          <w:szCs w:val="22"/>
          <w:lang w:val="ro-RO"/>
        </w:rPr>
        <w:t>B</w:t>
      </w:r>
      <w:r w:rsidR="00080684" w:rsidRPr="000C7EC5">
        <w:rPr>
          <w:rFonts w:ascii="Calibri" w:hAnsi="Calibri" w:cs="Arial"/>
          <w:b/>
          <w:noProof/>
          <w:sz w:val="22"/>
          <w:szCs w:val="22"/>
          <w:lang w:val="ro-RO"/>
        </w:rPr>
        <w:t xml:space="preserve">. </w:t>
      </w:r>
      <w:r w:rsidR="00D04E72" w:rsidRPr="000C7EC5">
        <w:rPr>
          <w:rFonts w:ascii="Calibri" w:hAnsi="Calibri" w:cs="Arial"/>
          <w:b/>
          <w:noProof/>
          <w:sz w:val="22"/>
          <w:szCs w:val="22"/>
          <w:lang w:val="ro-RO"/>
        </w:rPr>
        <w:t>INFORMAŢII</w:t>
      </w:r>
      <w:r w:rsidR="00080684" w:rsidRPr="000C7EC5">
        <w:rPr>
          <w:rFonts w:ascii="Calibri" w:hAnsi="Calibri" w:cs="Arial"/>
          <w:b/>
          <w:noProof/>
          <w:sz w:val="22"/>
          <w:szCs w:val="22"/>
          <w:lang w:val="ro-RO"/>
        </w:rPr>
        <w:t xml:space="preserve"> PRIVIND </w:t>
      </w:r>
      <w:r w:rsidR="00337652">
        <w:rPr>
          <w:rFonts w:ascii="Calibri" w:hAnsi="Calibri" w:cs="Arial"/>
          <w:b/>
          <w:noProof/>
          <w:sz w:val="22"/>
          <w:szCs w:val="22"/>
          <w:lang w:val="ro-RO"/>
        </w:rPr>
        <w:t>PRODUSUL INOVATIV</w:t>
      </w:r>
      <w:r w:rsidR="00F47F85">
        <w:rPr>
          <w:rFonts w:ascii="Calibri" w:hAnsi="Calibri" w:cs="Arial"/>
          <w:b/>
          <w:noProof/>
          <w:sz w:val="22"/>
          <w:szCs w:val="22"/>
          <w:lang w:val="en-US"/>
        </w:rPr>
        <w:t>*</w:t>
      </w:r>
      <w:r w:rsidR="00EE005E" w:rsidRPr="000C7EC5">
        <w:rPr>
          <w:rFonts w:ascii="Calibri" w:hAnsi="Calibri" w:cs="Arial"/>
          <w:b/>
          <w:noProof/>
          <w:sz w:val="22"/>
          <w:szCs w:val="22"/>
          <w:lang w:val="ro-RO"/>
        </w:rPr>
        <w:t xml:space="preserve"> </w:t>
      </w:r>
    </w:p>
    <w:p w:rsidR="0028138B" w:rsidRDefault="0028138B" w:rsidP="00C7743A">
      <w:pPr>
        <w:pStyle w:val="BodyText"/>
        <w:rPr>
          <w:rFonts w:ascii="Calibri" w:hAnsi="Calibri" w:cs="Arial"/>
          <w:b/>
          <w:noProof/>
          <w:sz w:val="22"/>
          <w:szCs w:val="22"/>
          <w:lang w:val="ro-RO"/>
        </w:rPr>
      </w:pPr>
    </w:p>
    <w:p w:rsidR="009D288D" w:rsidRDefault="009D288D" w:rsidP="00C7743A">
      <w:pPr>
        <w:pStyle w:val="BodyText"/>
        <w:rPr>
          <w:rFonts w:ascii="Calibri" w:hAnsi="Calibri" w:cs="Arial"/>
          <w:b/>
          <w:noProof/>
          <w:sz w:val="22"/>
          <w:szCs w:val="22"/>
          <w:lang w:val="ro-RO"/>
        </w:rPr>
      </w:pPr>
    </w:p>
    <w:p w:rsidR="00337652" w:rsidRDefault="009D288D" w:rsidP="00337652">
      <w:pPr>
        <w:rPr>
          <w:lang w:eastAsia="en-GB"/>
        </w:rPr>
      </w:pPr>
      <w:r w:rsidRPr="009D288D">
        <w:rPr>
          <w:rFonts w:ascii="Calibri" w:hAnsi="Calibri"/>
          <w:i/>
          <w:noProof/>
          <w:sz w:val="22"/>
          <w:szCs w:val="22"/>
        </w:rPr>
        <w:t>*</w:t>
      </w:r>
      <w:r w:rsidR="00337652">
        <w:rPr>
          <w:i/>
          <w:iCs/>
        </w:rPr>
        <w:t xml:space="preserve">Un </w:t>
      </w:r>
      <w:r w:rsidR="00337652">
        <w:rPr>
          <w:i/>
          <w:iCs/>
        </w:rPr>
        <w:t>produs</w:t>
      </w:r>
      <w:r w:rsidR="00337652">
        <w:rPr>
          <w:i/>
          <w:iCs/>
        </w:rPr>
        <w:t xml:space="preserve"> </w:t>
      </w:r>
      <w:r w:rsidR="00C937BB">
        <w:rPr>
          <w:i/>
          <w:iCs/>
        </w:rPr>
        <w:t>cu</w:t>
      </w:r>
      <w:r w:rsidR="00337652">
        <w:rPr>
          <w:i/>
          <w:iCs/>
        </w:rPr>
        <w:t xml:space="preserve"> grad înalt de aplicabilitate şi </w:t>
      </w:r>
      <w:r w:rsidR="00C937BB">
        <w:rPr>
          <w:i/>
          <w:iCs/>
        </w:rPr>
        <w:t>transfer în industrie,</w:t>
      </w:r>
      <w:r w:rsidR="00337652">
        <w:rPr>
          <w:i/>
          <w:iCs/>
        </w:rPr>
        <w:t xml:space="preserve"> care diferă de produsele realizate</w:t>
      </w:r>
      <w:r w:rsidR="00C937BB" w:rsidRPr="00C937BB">
        <w:rPr>
          <w:i/>
          <w:iCs/>
        </w:rPr>
        <w:t xml:space="preserve"> </w:t>
      </w:r>
      <w:r w:rsidR="00C937BB">
        <w:rPr>
          <w:i/>
          <w:iCs/>
        </w:rPr>
        <w:t>anterior</w:t>
      </w:r>
      <w:r w:rsidR="00337652">
        <w:rPr>
          <w:i/>
          <w:iCs/>
        </w:rPr>
        <w:t xml:space="preserve">, printr-o valoare adăugată semnificativă. </w:t>
      </w:r>
    </w:p>
    <w:p w:rsidR="009D288D" w:rsidRDefault="009D288D" w:rsidP="009D288D">
      <w:pPr>
        <w:tabs>
          <w:tab w:val="left" w:pos="7569"/>
        </w:tabs>
        <w:rPr>
          <w:rFonts w:ascii="Calibri" w:hAnsi="Calibri"/>
          <w:i/>
          <w:noProof/>
          <w:sz w:val="22"/>
          <w:szCs w:val="22"/>
        </w:rPr>
      </w:pPr>
    </w:p>
    <w:p w:rsidR="009D288D" w:rsidRPr="000C7EC5" w:rsidRDefault="009D288D" w:rsidP="00C7743A">
      <w:pPr>
        <w:pStyle w:val="BodyText"/>
        <w:rPr>
          <w:rFonts w:ascii="Calibri" w:hAnsi="Calibri" w:cs="Arial"/>
          <w:b/>
          <w:noProof/>
          <w:sz w:val="22"/>
          <w:szCs w:val="22"/>
          <w:lang w:val="ro-RO"/>
        </w:rPr>
      </w:pPr>
    </w:p>
    <w:tbl>
      <w:tblPr>
        <w:tblW w:w="9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6782"/>
      </w:tblGrid>
      <w:tr w:rsidR="0028138B" w:rsidRPr="000C7EC5" w:rsidTr="002D3B43">
        <w:trPr>
          <w:trHeight w:val="998"/>
        </w:trPr>
        <w:tc>
          <w:tcPr>
            <w:tcW w:w="2898" w:type="dxa"/>
            <w:shd w:val="clear" w:color="auto" w:fill="D9D9D9"/>
          </w:tcPr>
          <w:p w:rsidR="0040610F" w:rsidRPr="000C7EC5" w:rsidRDefault="00D04E72" w:rsidP="00C7743A">
            <w:pPr>
              <w:pStyle w:val="BodyText"/>
              <w:rPr>
                <w:rFonts w:ascii="Calibri" w:hAnsi="Calibri" w:cs="Arial"/>
                <w:noProof/>
                <w:sz w:val="22"/>
                <w:szCs w:val="22"/>
                <w:lang w:val="ro-RO"/>
              </w:rPr>
            </w:pPr>
            <w:r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>Denumire</w:t>
            </w:r>
            <w:r w:rsidR="0040610F"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>:</w:t>
            </w:r>
          </w:p>
          <w:p w:rsidR="0040610F" w:rsidRPr="000C7EC5" w:rsidRDefault="0040610F" w:rsidP="00C7743A">
            <w:pPr>
              <w:pStyle w:val="BodyText"/>
              <w:rPr>
                <w:rFonts w:ascii="Calibri" w:hAnsi="Calibri" w:cs="Arial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6782" w:type="dxa"/>
          </w:tcPr>
          <w:p w:rsidR="0040610F" w:rsidRPr="00975F9F" w:rsidRDefault="00344986" w:rsidP="0023671C">
            <w:pPr>
              <w:pStyle w:val="BodyText"/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</w:pPr>
            <w:r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 xml:space="preserve">Se va </w:t>
            </w:r>
            <w:r w:rsidR="00D13D52"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>menţiona</w:t>
            </w:r>
            <w:r w:rsidR="00C64C00"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 xml:space="preserve"> denumirea produsului</w:t>
            </w:r>
            <w:r w:rsidR="0023671C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 xml:space="preserve"> </w:t>
            </w:r>
            <w:r w:rsidR="00C64C00"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 xml:space="preserve">într-o formă clară şi concisă folosind o terminologie consacrată. </w:t>
            </w:r>
          </w:p>
        </w:tc>
      </w:tr>
      <w:tr w:rsidR="00C64C00" w:rsidRPr="000C7EC5" w:rsidTr="002D3B43">
        <w:trPr>
          <w:trHeight w:val="971"/>
        </w:trPr>
        <w:tc>
          <w:tcPr>
            <w:tcW w:w="2898" w:type="dxa"/>
            <w:shd w:val="clear" w:color="auto" w:fill="D9D9D9"/>
          </w:tcPr>
          <w:p w:rsidR="00C64C00" w:rsidRPr="000C7EC5" w:rsidRDefault="00C64C00" w:rsidP="00C7743A">
            <w:pPr>
              <w:pStyle w:val="BodyText"/>
              <w:rPr>
                <w:rFonts w:ascii="Calibri" w:hAnsi="Calibri" w:cs="Arial"/>
                <w:noProof/>
                <w:sz w:val="22"/>
                <w:szCs w:val="22"/>
                <w:lang w:val="ro-RO"/>
              </w:rPr>
            </w:pPr>
            <w:r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>Cuvinte cheie:</w:t>
            </w:r>
          </w:p>
        </w:tc>
        <w:tc>
          <w:tcPr>
            <w:tcW w:w="6782" w:type="dxa"/>
          </w:tcPr>
          <w:p w:rsidR="00C64C00" w:rsidRPr="00975F9F" w:rsidRDefault="00017C01" w:rsidP="00975F9F">
            <w:pPr>
              <w:pStyle w:val="BodyText"/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</w:pPr>
            <w:r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>Se vor introduce cuvinte cheie care</w:t>
            </w:r>
            <w:r w:rsidR="006C58BB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 xml:space="preserve"> caracterizează produsul</w:t>
            </w:r>
            <w:r w:rsidR="00C64C00"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 xml:space="preserve"> fără a repeta cuvintele existente deja în denumire. Se vor menţiona cel puţin 3-4 termeni </w:t>
            </w:r>
          </w:p>
        </w:tc>
      </w:tr>
      <w:tr w:rsidR="0028138B" w:rsidRPr="000C7EC5" w:rsidTr="002D3B43">
        <w:trPr>
          <w:trHeight w:val="976"/>
        </w:trPr>
        <w:tc>
          <w:tcPr>
            <w:tcW w:w="2898" w:type="dxa"/>
            <w:shd w:val="clear" w:color="auto" w:fill="D9D9D9"/>
          </w:tcPr>
          <w:p w:rsidR="0040610F" w:rsidRPr="000C7EC5" w:rsidRDefault="0040610F" w:rsidP="00C7743A">
            <w:pPr>
              <w:pStyle w:val="BodyText"/>
              <w:rPr>
                <w:rFonts w:ascii="Calibri" w:hAnsi="Calibri" w:cs="Arial"/>
                <w:noProof/>
                <w:sz w:val="22"/>
                <w:szCs w:val="22"/>
                <w:lang w:val="ro-RO"/>
              </w:rPr>
            </w:pPr>
            <w:r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lastRenderedPageBreak/>
              <w:t>Descriere:</w:t>
            </w:r>
          </w:p>
          <w:p w:rsidR="0040610F" w:rsidRPr="000C7EC5" w:rsidRDefault="0040610F" w:rsidP="00C7743A">
            <w:pPr>
              <w:pStyle w:val="BodyText"/>
              <w:rPr>
                <w:rFonts w:ascii="Calibri" w:hAnsi="Calibri" w:cs="Arial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6782" w:type="dxa"/>
          </w:tcPr>
          <w:p w:rsidR="0040610F" w:rsidRPr="00975F9F" w:rsidRDefault="00C64C00" w:rsidP="0023671C">
            <w:pPr>
              <w:pStyle w:val="BodyText"/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</w:pPr>
            <w:r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 xml:space="preserve">Se va </w:t>
            </w:r>
            <w:r w:rsidR="00017C01"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>realiza</w:t>
            </w:r>
            <w:r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 xml:space="preserve"> o descriere </w:t>
            </w:r>
            <w:r w:rsidR="000521C4"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 xml:space="preserve">cât mai completă a </w:t>
            </w:r>
            <w:r w:rsidR="00D04E72"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 xml:space="preserve">produsului, </w:t>
            </w:r>
            <w:r w:rsidR="006C58BB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>evidenț</w:t>
            </w:r>
            <w:r w:rsidR="009D288D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>iindu-se caracteru</w:t>
            </w:r>
            <w:r w:rsidR="00DD56C3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>l</w:t>
            </w:r>
            <w:r w:rsidR="00E269A6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 xml:space="preserve"> </w:t>
            </w:r>
            <w:r w:rsidR="00E33224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>inovativ</w:t>
            </w:r>
            <w:r w:rsidR="00D04E72"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 xml:space="preserve"> </w:t>
            </w:r>
          </w:p>
        </w:tc>
      </w:tr>
      <w:tr w:rsidR="000521C4" w:rsidRPr="000C7EC5" w:rsidTr="002D3B43">
        <w:trPr>
          <w:trHeight w:val="702"/>
        </w:trPr>
        <w:tc>
          <w:tcPr>
            <w:tcW w:w="2898" w:type="dxa"/>
            <w:shd w:val="clear" w:color="auto" w:fill="D9D9D9"/>
          </w:tcPr>
          <w:p w:rsidR="000521C4" w:rsidRPr="000C7EC5" w:rsidRDefault="000521C4" w:rsidP="00C7743A">
            <w:pPr>
              <w:pStyle w:val="BodyText"/>
              <w:rPr>
                <w:rFonts w:ascii="Calibri" w:hAnsi="Calibri" w:cs="Arial"/>
                <w:noProof/>
                <w:sz w:val="22"/>
                <w:szCs w:val="22"/>
                <w:lang w:val="ro-RO"/>
              </w:rPr>
            </w:pPr>
            <w:r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>Descrierea proceselor tehnologice şi a echipamentelor/aplicaţiilor software</w:t>
            </w:r>
            <w:r w:rsidR="0080128D"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 xml:space="preserve"> utilizate</w:t>
            </w:r>
          </w:p>
        </w:tc>
        <w:tc>
          <w:tcPr>
            <w:tcW w:w="6782" w:type="dxa"/>
          </w:tcPr>
          <w:p w:rsidR="000521C4" w:rsidRPr="00975F9F" w:rsidRDefault="000521C4" w:rsidP="00975F9F">
            <w:pPr>
              <w:pStyle w:val="BodyText"/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</w:pPr>
            <w:r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 xml:space="preserve">Se va </w:t>
            </w:r>
            <w:r w:rsidR="00017C01"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>realiza</w:t>
            </w:r>
            <w:r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 xml:space="preserve"> o descriere cât mai completă a proceselor tehnologice </w:t>
            </w:r>
            <w:r w:rsidR="0080128D"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>şi a echipamentelor sau aplicaţiilor software utilizate</w:t>
            </w:r>
          </w:p>
        </w:tc>
      </w:tr>
      <w:tr w:rsidR="0028138B" w:rsidRPr="000C7EC5" w:rsidTr="002D3B43">
        <w:trPr>
          <w:trHeight w:val="1070"/>
        </w:trPr>
        <w:tc>
          <w:tcPr>
            <w:tcW w:w="2898" w:type="dxa"/>
            <w:shd w:val="clear" w:color="auto" w:fill="D9D9D9"/>
          </w:tcPr>
          <w:p w:rsidR="0040610F" w:rsidRPr="000C7EC5" w:rsidRDefault="00D13D52" w:rsidP="00C7743A">
            <w:pPr>
              <w:pStyle w:val="BodyText"/>
              <w:rPr>
                <w:rFonts w:ascii="Calibri" w:hAnsi="Calibri" w:cs="Arial"/>
                <w:noProof/>
                <w:sz w:val="22"/>
                <w:szCs w:val="22"/>
                <w:lang w:val="ro-RO"/>
              </w:rPr>
            </w:pPr>
            <w:r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>Grup ţintă</w:t>
            </w:r>
            <w:r w:rsidR="00FD645B"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>:</w:t>
            </w:r>
          </w:p>
          <w:p w:rsidR="0040610F" w:rsidRPr="000C7EC5" w:rsidRDefault="0040610F" w:rsidP="00C7743A">
            <w:pPr>
              <w:pStyle w:val="BodyText"/>
              <w:rPr>
                <w:rFonts w:ascii="Calibri" w:hAnsi="Calibri" w:cs="Arial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6782" w:type="dxa"/>
          </w:tcPr>
          <w:p w:rsidR="0040610F" w:rsidRPr="00975F9F" w:rsidRDefault="005904E2" w:rsidP="0023671C">
            <w:pPr>
              <w:pStyle w:val="BodyText"/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</w:pPr>
            <w:r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>Se va menţiona</w:t>
            </w:r>
            <w:r w:rsidR="00D13D52"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 xml:space="preserve"> grupul căr</w:t>
            </w:r>
            <w:r w:rsidR="00CA3AE3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>u</w:t>
            </w:r>
            <w:r w:rsidR="00D13D52"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>ia se adresează produsul</w:t>
            </w:r>
            <w:r w:rsidR="0023671C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 xml:space="preserve"> </w:t>
            </w:r>
            <w:r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>pe cât posibil evitându-se trimiteri generale</w:t>
            </w:r>
            <w:r w:rsidR="00017C01"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>.</w:t>
            </w:r>
          </w:p>
        </w:tc>
      </w:tr>
      <w:tr w:rsidR="0028138B" w:rsidRPr="000C7EC5" w:rsidTr="002D3B43">
        <w:trPr>
          <w:trHeight w:val="1070"/>
        </w:trPr>
        <w:tc>
          <w:tcPr>
            <w:tcW w:w="2898" w:type="dxa"/>
            <w:shd w:val="clear" w:color="auto" w:fill="D9D9D9"/>
          </w:tcPr>
          <w:p w:rsidR="0040610F" w:rsidRPr="000C7EC5" w:rsidRDefault="0040610F" w:rsidP="00C7743A">
            <w:pPr>
              <w:pStyle w:val="BodyText"/>
              <w:rPr>
                <w:rFonts w:ascii="Calibri" w:hAnsi="Calibri" w:cs="Arial"/>
                <w:noProof/>
                <w:sz w:val="22"/>
                <w:szCs w:val="22"/>
                <w:lang w:val="ro-RO"/>
              </w:rPr>
            </w:pPr>
            <w:r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 xml:space="preserve">Domenii </w:t>
            </w:r>
            <w:r w:rsidR="00D13D52"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 xml:space="preserve">specifice </w:t>
            </w:r>
            <w:r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>de aplicare</w:t>
            </w:r>
            <w:r w:rsidR="00D13D52"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 xml:space="preserve"> în industrie</w:t>
            </w:r>
            <w:r w:rsidR="00FD645B" w:rsidRPr="000C7EC5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t>:</w:t>
            </w:r>
          </w:p>
          <w:p w:rsidR="0040610F" w:rsidRPr="000C7EC5" w:rsidRDefault="0040610F" w:rsidP="00C7743A">
            <w:pPr>
              <w:pStyle w:val="BodyText"/>
              <w:rPr>
                <w:rFonts w:ascii="Calibri" w:hAnsi="Calibri" w:cs="Arial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6782" w:type="dxa"/>
          </w:tcPr>
          <w:p w:rsidR="0040610F" w:rsidRPr="00975F9F" w:rsidRDefault="00D13D52" w:rsidP="004A3352">
            <w:pPr>
              <w:pStyle w:val="BodyText"/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</w:pPr>
            <w:r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>Se vor</w:t>
            </w:r>
            <w:r w:rsidR="005904E2"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 xml:space="preserve"> indica într-un mod cât mai precis, dacă se poate particularizând, l</w:t>
            </w:r>
            <w:r w:rsidR="0023671C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 xml:space="preserve">ocul sau cazurile </w:t>
            </w:r>
            <w:r w:rsidR="004A3352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 xml:space="preserve">în care </w:t>
            </w:r>
            <w:r w:rsidR="0023671C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 xml:space="preserve">produsul </w:t>
            </w:r>
            <w:r w:rsidR="00E33224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>inovativ</w:t>
            </w:r>
            <w:r w:rsidR="008D40A2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 xml:space="preserve"> </w:t>
            </w:r>
            <w:r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>po</w:t>
            </w:r>
            <w:r w:rsidR="0023671C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>ate fi aplicat</w:t>
            </w:r>
            <w:r w:rsidR="00045B0D" w:rsidRPr="00975F9F"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  <w:t>.</w:t>
            </w:r>
          </w:p>
        </w:tc>
      </w:tr>
      <w:tr w:rsidR="00C7743A" w:rsidRPr="000C7EC5" w:rsidTr="002D3B43">
        <w:trPr>
          <w:trHeight w:val="3039"/>
        </w:trPr>
        <w:tc>
          <w:tcPr>
            <w:tcW w:w="2898" w:type="dxa"/>
            <w:shd w:val="clear" w:color="auto" w:fill="D9D9D9"/>
          </w:tcPr>
          <w:p w:rsidR="00C7743A" w:rsidRPr="000C7EC5" w:rsidRDefault="00C7743A" w:rsidP="00C7743A">
            <w:pPr>
              <w:rPr>
                <w:rFonts w:ascii="Calibri" w:hAnsi="Calibri" w:cs="Arial"/>
                <w:noProof/>
                <w:sz w:val="22"/>
                <w:szCs w:val="22"/>
                <w:lang w:eastAsia="ar-SA"/>
              </w:rPr>
            </w:pPr>
            <w:r w:rsidRPr="000C7EC5">
              <w:rPr>
                <w:rFonts w:ascii="Calibri" w:hAnsi="Calibri" w:cs="Arial"/>
                <w:noProof/>
                <w:sz w:val="22"/>
                <w:szCs w:val="22"/>
                <w:lang w:eastAsia="ar-SA"/>
              </w:rPr>
              <w:t>Proprietate intelectuală</w:t>
            </w:r>
          </w:p>
          <w:p w:rsidR="0028138B" w:rsidRPr="000C7EC5" w:rsidRDefault="0028138B" w:rsidP="00C7743A">
            <w:pPr>
              <w:rPr>
                <w:rFonts w:ascii="Calibri" w:hAnsi="Calibri" w:cs="Arial"/>
                <w:noProof/>
                <w:sz w:val="22"/>
                <w:szCs w:val="22"/>
                <w:lang w:eastAsia="ar-SA"/>
              </w:rPr>
            </w:pPr>
          </w:p>
          <w:p w:rsidR="0028138B" w:rsidRPr="000C7EC5" w:rsidRDefault="0028138B" w:rsidP="00C7743A">
            <w:pPr>
              <w:rPr>
                <w:rFonts w:ascii="Calibri" w:hAnsi="Calibri" w:cs="Arial"/>
                <w:noProof/>
                <w:sz w:val="22"/>
                <w:szCs w:val="22"/>
                <w:lang w:eastAsia="ar-SA"/>
              </w:rPr>
            </w:pPr>
          </w:p>
          <w:p w:rsidR="0028138B" w:rsidRPr="000C7EC5" w:rsidRDefault="0028138B" w:rsidP="00C7743A">
            <w:pPr>
              <w:rPr>
                <w:rFonts w:ascii="Calibri" w:hAnsi="Calibri" w:cs="Arial"/>
                <w:noProof/>
                <w:sz w:val="22"/>
                <w:szCs w:val="22"/>
                <w:lang w:eastAsia="ar-SA"/>
              </w:rPr>
            </w:pPr>
          </w:p>
          <w:p w:rsidR="0028138B" w:rsidRPr="000C7EC5" w:rsidRDefault="0028138B" w:rsidP="00C7743A">
            <w:pPr>
              <w:rPr>
                <w:rFonts w:ascii="Calibri" w:hAnsi="Calibri" w:cs="Arial"/>
                <w:noProof/>
                <w:sz w:val="22"/>
                <w:szCs w:val="22"/>
                <w:lang w:eastAsia="ar-SA"/>
              </w:rPr>
            </w:pPr>
          </w:p>
          <w:p w:rsidR="00C7743A" w:rsidRPr="000C7EC5" w:rsidRDefault="00C7743A" w:rsidP="00C7743A">
            <w:pPr>
              <w:pStyle w:val="BodyText"/>
              <w:rPr>
                <w:rFonts w:ascii="Calibri" w:hAnsi="Calibri"/>
                <w:noProof/>
                <w:sz w:val="22"/>
                <w:szCs w:val="22"/>
                <w:lang w:val="ro-RO"/>
              </w:rPr>
            </w:pPr>
          </w:p>
        </w:tc>
        <w:tc>
          <w:tcPr>
            <w:tcW w:w="6782" w:type="dxa"/>
          </w:tcPr>
          <w:p w:rsidR="00CA3AE3" w:rsidRDefault="00CA0BEA" w:rsidP="00CA3AE3">
            <w:pPr>
              <w:spacing w:line="360" w:lineRule="auto"/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9" type="#_x0000_t202" style="position:absolute;left:0;text-align:left;margin-left:-2.75pt;margin-top:13.4pt;width:10.4pt;height:11.1pt;z-index:251654656;mso-position-horizontal-relative:text;mso-position-vertical-relative:text;mso-width-relative:margin;mso-height-relative:margin">
                  <v:textbox style="mso-next-textbox:#_x0000_s1059">
                    <w:txbxContent>
                      <w:p w:rsidR="00C7743A" w:rsidRDefault="00C7743A" w:rsidP="00C7743A"/>
                      <w:p w:rsidR="00C7743A" w:rsidRDefault="00C7743A" w:rsidP="00C7743A"/>
                      <w:p w:rsidR="00C7743A" w:rsidRDefault="00C7743A" w:rsidP="00C7743A"/>
                      <w:p w:rsidR="00C7743A" w:rsidRDefault="00C7743A" w:rsidP="00C7743A"/>
                      <w:p w:rsidR="00C7743A" w:rsidRDefault="00C7743A" w:rsidP="00C7743A"/>
                      <w:p w:rsidR="00C7743A" w:rsidRDefault="00C7743A" w:rsidP="00C7743A"/>
                      <w:p w:rsidR="00C7743A" w:rsidRPr="00C7743A" w:rsidRDefault="00C7743A" w:rsidP="00C7743A"/>
                    </w:txbxContent>
                  </v:textbox>
                </v:shape>
              </w:pict>
            </w:r>
            <w:r w:rsidR="00C7743A" w:rsidRPr="00975F9F"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  <w:t xml:space="preserve">   </w:t>
            </w:r>
            <w:r w:rsidR="00764234" w:rsidRPr="00975F9F"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  <w:t xml:space="preserve">      </w:t>
            </w:r>
          </w:p>
          <w:p w:rsidR="00C7743A" w:rsidRPr="00975F9F" w:rsidRDefault="00CA3AE3" w:rsidP="00CA3AE3">
            <w:pPr>
              <w:spacing w:line="360" w:lineRule="auto"/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  <w:t xml:space="preserve">        </w:t>
            </w:r>
            <w:r w:rsidR="00C7743A" w:rsidRPr="00975F9F"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  <w:t xml:space="preserve">cerere de brevet/licenţă    </w:t>
            </w:r>
          </w:p>
          <w:p w:rsidR="00C7743A" w:rsidRPr="00975F9F" w:rsidRDefault="00CA0BEA" w:rsidP="00CA3AE3">
            <w:pPr>
              <w:spacing w:line="360" w:lineRule="auto"/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i/>
                <w:noProof/>
                <w:sz w:val="16"/>
                <w:szCs w:val="16"/>
                <w:lang w:eastAsia="ro-RO"/>
              </w:rPr>
              <w:pict>
                <v:shape id="_x0000_s1060" type="#_x0000_t202" style="position:absolute;left:0;text-align:left;margin-left:-2.75pt;margin-top:-.45pt;width:10.4pt;height:11.1pt;z-index:251655680;mso-width-relative:margin;mso-height-relative:margin">
                  <v:textbox style="mso-next-textbox:#_x0000_s1060">
                    <w:txbxContent>
                      <w:p w:rsidR="00C7743A" w:rsidRPr="00C7743A" w:rsidRDefault="00E34F3E" w:rsidP="00C7743A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C7743A" w:rsidRPr="00975F9F"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  <w:t xml:space="preserve">        brevetat </w:t>
            </w:r>
            <w:r w:rsidR="0028138B" w:rsidRPr="00975F9F"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  <w:t>acordat nr</w:t>
            </w:r>
            <w:r w:rsidR="00CA3AE3"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  <w:t xml:space="preserve">  </w:t>
            </w:r>
            <w:r w:rsidR="0028138B" w:rsidRPr="00975F9F"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  <w:t>…………………………..</w:t>
            </w:r>
            <w:r w:rsidR="00CA3AE3"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  <w:t xml:space="preserve">  </w:t>
            </w:r>
            <w:r w:rsidR="0028138B" w:rsidRPr="00975F9F"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  <w:t xml:space="preserve">din </w:t>
            </w:r>
            <w:r w:rsidR="00CA3AE3"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  <w:t xml:space="preserve"> </w:t>
            </w:r>
            <w:r w:rsidR="00CA3AE3" w:rsidRPr="00975F9F"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  <w:t>…………………………..</w:t>
            </w:r>
          </w:p>
          <w:p w:rsidR="00C7743A" w:rsidRPr="00975F9F" w:rsidRDefault="00CA0BEA" w:rsidP="00CA3AE3">
            <w:pPr>
              <w:spacing w:line="360" w:lineRule="auto"/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i/>
                <w:noProof/>
                <w:sz w:val="16"/>
                <w:szCs w:val="16"/>
                <w:lang w:eastAsia="ro-RO"/>
              </w:rPr>
              <w:pict>
                <v:shape id="_x0000_s1061" type="#_x0000_t202" style="position:absolute;left:0;text-align:left;margin-left:-2.75pt;margin-top:-.05pt;width:10.4pt;height:11.1pt;z-index:251656704;mso-width-relative:margin;mso-height-relative:margin">
                  <v:textbox style="mso-next-textbox:#_x0000_s1061">
                    <w:txbxContent>
                      <w:p w:rsidR="00C7743A" w:rsidRDefault="00C7743A" w:rsidP="00C7743A"/>
                      <w:p w:rsidR="00C7743A" w:rsidRDefault="00C7743A" w:rsidP="00C7743A"/>
                      <w:p w:rsidR="00C7743A" w:rsidRDefault="00C7743A" w:rsidP="00C7743A"/>
                      <w:p w:rsidR="00C7743A" w:rsidRDefault="00C7743A" w:rsidP="00C7743A"/>
                      <w:p w:rsidR="00C7743A" w:rsidRDefault="00C7743A" w:rsidP="00C7743A"/>
                      <w:p w:rsidR="00C7743A" w:rsidRDefault="00C7743A" w:rsidP="00C7743A"/>
                      <w:p w:rsidR="00C7743A" w:rsidRPr="00C7743A" w:rsidRDefault="00C7743A" w:rsidP="00C7743A"/>
                    </w:txbxContent>
                  </v:textbox>
                </v:shape>
              </w:pict>
            </w:r>
            <w:r w:rsidR="00C7743A" w:rsidRPr="00975F9F"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  <w:t xml:space="preserve">       </w:t>
            </w:r>
            <w:r w:rsidR="00CA3AE3"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  <w:t xml:space="preserve"> </w:t>
            </w:r>
            <w:r w:rsidR="00C7743A" w:rsidRPr="00975F9F"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  <w:t xml:space="preserve">protejat (copyright)         </w:t>
            </w:r>
          </w:p>
          <w:p w:rsidR="00C7743A" w:rsidRPr="00975F9F" w:rsidRDefault="00CA0BEA" w:rsidP="00CA3AE3">
            <w:pPr>
              <w:spacing w:line="360" w:lineRule="auto"/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i/>
                <w:noProof/>
                <w:sz w:val="16"/>
                <w:szCs w:val="16"/>
                <w:lang w:eastAsia="ro-RO"/>
              </w:rPr>
              <w:pict>
                <v:shape id="_x0000_s1062" type="#_x0000_t202" style="position:absolute;left:0;text-align:left;margin-left:-2.75pt;margin-top:-.75pt;width:10.4pt;height:11.1pt;z-index:251657728;mso-width-relative:margin;mso-height-relative:margin">
                  <v:textbox style="mso-next-textbox:#_x0000_s1062">
                    <w:txbxContent>
                      <w:p w:rsidR="00C7743A" w:rsidRDefault="00C7743A" w:rsidP="00C7743A"/>
                      <w:p w:rsidR="00C7743A" w:rsidRDefault="00C7743A" w:rsidP="00C7743A"/>
                      <w:p w:rsidR="00C7743A" w:rsidRDefault="00C7743A" w:rsidP="00C7743A"/>
                      <w:p w:rsidR="00C7743A" w:rsidRDefault="00C7743A" w:rsidP="00C7743A"/>
                      <w:p w:rsidR="00C7743A" w:rsidRDefault="00C7743A" w:rsidP="00C7743A"/>
                      <w:p w:rsidR="00C7743A" w:rsidRDefault="00C7743A" w:rsidP="00C7743A"/>
                      <w:p w:rsidR="00C7743A" w:rsidRPr="00C7743A" w:rsidRDefault="00C7743A" w:rsidP="00C7743A"/>
                    </w:txbxContent>
                  </v:textbox>
                </v:shape>
              </w:pict>
            </w:r>
            <w:r w:rsidR="00C7743A" w:rsidRPr="00975F9F"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  <w:t xml:space="preserve">       </w:t>
            </w:r>
            <w:r w:rsidR="00CA3AE3"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  <w:t xml:space="preserve"> </w:t>
            </w:r>
            <w:r w:rsidR="00C7743A" w:rsidRPr="00975F9F"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  <w:t xml:space="preserve">drepturi exclusive/licenţă  </w:t>
            </w:r>
          </w:p>
          <w:p w:rsidR="00C7743A" w:rsidRPr="00975F9F" w:rsidRDefault="00CA0BEA" w:rsidP="00CA3AE3">
            <w:pPr>
              <w:spacing w:line="360" w:lineRule="auto"/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</w:pPr>
            <w:r>
              <w:rPr>
                <w:rFonts w:ascii="Calibri" w:hAnsi="Calibri" w:cs="Arial"/>
                <w:i/>
                <w:noProof/>
                <w:sz w:val="16"/>
                <w:szCs w:val="16"/>
                <w:lang w:eastAsia="ro-RO"/>
              </w:rPr>
              <w:pict>
                <v:shape id="_x0000_s1063" type="#_x0000_t202" style="position:absolute;left:0;text-align:left;margin-left:-2.75pt;margin-top:-.35pt;width:10.4pt;height:11.1pt;z-index:251658752;mso-width-relative:margin;mso-height-relative:margin">
                  <v:textbox style="mso-next-textbox:#_x0000_s1063">
                    <w:txbxContent>
                      <w:p w:rsidR="00C7743A" w:rsidRDefault="00C7743A" w:rsidP="00C7743A"/>
                      <w:p w:rsidR="00C7743A" w:rsidRDefault="00C7743A" w:rsidP="00C7743A"/>
                      <w:p w:rsidR="00C7743A" w:rsidRDefault="00C7743A" w:rsidP="00C7743A"/>
                      <w:p w:rsidR="00C7743A" w:rsidRDefault="00C7743A" w:rsidP="00C7743A"/>
                      <w:p w:rsidR="00C7743A" w:rsidRDefault="00C7743A" w:rsidP="00C7743A"/>
                      <w:p w:rsidR="00C7743A" w:rsidRDefault="00C7743A" w:rsidP="00C7743A"/>
                      <w:p w:rsidR="00C7743A" w:rsidRPr="00C7743A" w:rsidRDefault="00C7743A" w:rsidP="00C7743A"/>
                    </w:txbxContent>
                  </v:textbox>
                </v:shape>
              </w:pict>
            </w:r>
            <w:r w:rsidR="00C7743A" w:rsidRPr="00975F9F"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  <w:t xml:space="preserve">       altele (proiect înregistrat, drepturi de fabricaţie model, etc.)</w:t>
            </w:r>
          </w:p>
          <w:p w:rsidR="00A85DEB" w:rsidRPr="00975F9F" w:rsidRDefault="00764234" w:rsidP="00975F9F">
            <w:pPr>
              <w:spacing w:line="240" w:lineRule="auto"/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</w:pPr>
            <w:r w:rsidRPr="00975F9F">
              <w:rPr>
                <w:rFonts w:ascii="Calibri" w:hAnsi="Calibri" w:cs="Arial"/>
                <w:i/>
                <w:noProof/>
                <w:sz w:val="16"/>
                <w:szCs w:val="16"/>
                <w:lang w:eastAsia="ar-SA"/>
              </w:rPr>
              <w:t xml:space="preserve">     </w:t>
            </w:r>
          </w:p>
          <w:p w:rsidR="00764234" w:rsidRPr="00975F9F" w:rsidRDefault="00764234" w:rsidP="00975F9F">
            <w:pPr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</w:pPr>
            <w:r w:rsidRPr="00975F9F"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  <w:t>Se vor face comentarii privind limit</w:t>
            </w:r>
            <w:r w:rsidR="00017C01" w:rsidRPr="00975F9F"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  <w:t xml:space="preserve">ările de aplicare sau utilizare care </w:t>
            </w:r>
            <w:r w:rsidRPr="00975F9F"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  <w:t>rezultă din condiţionările ocazionate de drepurile de proprietate industrială</w:t>
            </w:r>
          </w:p>
          <w:p w:rsidR="00C7743A" w:rsidRPr="00975F9F" w:rsidRDefault="00C7743A" w:rsidP="00975F9F">
            <w:pPr>
              <w:pStyle w:val="BodyText"/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  <w:lang w:val="ro-RO"/>
              </w:rPr>
            </w:pPr>
          </w:p>
        </w:tc>
      </w:tr>
      <w:tr w:rsidR="00C7743A" w:rsidRPr="000C7EC5" w:rsidTr="002D3B43">
        <w:trPr>
          <w:trHeight w:val="1276"/>
        </w:trPr>
        <w:tc>
          <w:tcPr>
            <w:tcW w:w="2898" w:type="dxa"/>
            <w:shd w:val="clear" w:color="auto" w:fill="D9D9D9"/>
          </w:tcPr>
          <w:p w:rsidR="00C7743A" w:rsidRPr="000C7EC5" w:rsidRDefault="00A85DEB" w:rsidP="00931AD6">
            <w:pPr>
              <w:rPr>
                <w:rFonts w:ascii="Calibri" w:hAnsi="Calibri" w:cs="Arial"/>
                <w:noProof/>
                <w:sz w:val="22"/>
                <w:szCs w:val="22"/>
                <w:lang w:eastAsia="ar-SA"/>
              </w:rPr>
            </w:pPr>
            <w:r w:rsidRPr="000C7EC5">
              <w:rPr>
                <w:rFonts w:ascii="Calibri" w:hAnsi="Calibri" w:cs="Arial"/>
                <w:noProof/>
                <w:sz w:val="22"/>
                <w:szCs w:val="22"/>
                <w:lang w:eastAsia="ar-SA"/>
              </w:rPr>
              <w:t>Avantaje competitive</w:t>
            </w:r>
          </w:p>
        </w:tc>
        <w:tc>
          <w:tcPr>
            <w:tcW w:w="6782" w:type="dxa"/>
          </w:tcPr>
          <w:p w:rsidR="00C7743A" w:rsidRPr="00975F9F" w:rsidRDefault="009E2940" w:rsidP="0023671C">
            <w:pPr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</w:pPr>
            <w:r w:rsidRPr="00975F9F"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  <w:t>Se va</w:t>
            </w:r>
            <w:r w:rsidR="00A85DEB" w:rsidRPr="00975F9F"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  <w:t xml:space="preserve"> </w:t>
            </w:r>
            <w:r w:rsidRPr="00975F9F"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  <w:t>realiza o descriere detaliată a caracteristicilor</w:t>
            </w:r>
            <w:r w:rsidR="0023671C"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  <w:t xml:space="preserve"> car</w:t>
            </w:r>
            <w:r w:rsidR="004A3352"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  <w:t>e diferenţiază produsul inovativ</w:t>
            </w:r>
            <w:r w:rsidR="00A85DEB" w:rsidRPr="00975F9F"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  <w:t xml:space="preserve"> </w:t>
            </w:r>
            <w:r w:rsidRPr="00975F9F"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  <w:t>de altele existente pe piaţă</w:t>
            </w:r>
          </w:p>
        </w:tc>
      </w:tr>
      <w:tr w:rsidR="008E64C3" w:rsidRPr="000C7EC5" w:rsidTr="002D3B43">
        <w:trPr>
          <w:trHeight w:val="1833"/>
        </w:trPr>
        <w:tc>
          <w:tcPr>
            <w:tcW w:w="2898" w:type="dxa"/>
            <w:shd w:val="clear" w:color="auto" w:fill="D9D9D9"/>
          </w:tcPr>
          <w:p w:rsidR="008E64C3" w:rsidRPr="000C7EC5" w:rsidRDefault="00F7773A" w:rsidP="006C58BB">
            <w:pPr>
              <w:rPr>
                <w:rFonts w:ascii="Calibri" w:hAnsi="Calibri" w:cs="Arial"/>
                <w:noProof/>
                <w:sz w:val="22"/>
                <w:szCs w:val="22"/>
                <w:lang w:eastAsia="ar-SA"/>
              </w:rPr>
            </w:pPr>
            <w:r w:rsidRPr="000C7EC5">
              <w:rPr>
                <w:rFonts w:ascii="Calibri" w:hAnsi="Calibri" w:cs="Arial"/>
                <w:noProof/>
                <w:sz w:val="22"/>
                <w:szCs w:val="22"/>
                <w:lang w:eastAsia="ar-SA"/>
              </w:rPr>
              <w:t>Disponiblitatea de a participa cu produsul</w:t>
            </w:r>
            <w:r w:rsidR="00E31293">
              <w:rPr>
                <w:rFonts w:ascii="Calibri" w:hAnsi="Calibri" w:cs="Arial"/>
                <w:noProof/>
                <w:sz w:val="22"/>
                <w:szCs w:val="22"/>
                <w:lang w:eastAsia="ar-SA"/>
              </w:rPr>
              <w:t xml:space="preserve"> inovativ</w:t>
            </w:r>
            <w:bookmarkStart w:id="0" w:name="_GoBack"/>
            <w:bookmarkEnd w:id="0"/>
            <w:r w:rsidRPr="000C7EC5">
              <w:rPr>
                <w:rFonts w:ascii="Calibri" w:hAnsi="Calibri" w:cs="Arial"/>
                <w:noProof/>
                <w:sz w:val="22"/>
                <w:szCs w:val="22"/>
                <w:lang w:eastAsia="ar-SA"/>
              </w:rPr>
              <w:t xml:space="preserve"> în cadrul Târgului </w:t>
            </w:r>
            <w:r w:rsidR="00E34F3E">
              <w:rPr>
                <w:rFonts w:ascii="Calibri" w:hAnsi="Calibri" w:cs="Arial"/>
                <w:noProof/>
                <w:sz w:val="22"/>
                <w:szCs w:val="22"/>
                <w:lang w:eastAsia="ar-SA"/>
              </w:rPr>
              <w:t xml:space="preserve">Regional de Inovare </w:t>
            </w:r>
            <w:r w:rsidR="00931BFE">
              <w:rPr>
                <w:rFonts w:ascii="Calibri" w:hAnsi="Calibri" w:cs="Arial"/>
                <w:noProof/>
                <w:sz w:val="22"/>
                <w:szCs w:val="22"/>
                <w:lang w:eastAsia="ar-SA"/>
              </w:rPr>
              <w:t xml:space="preserve">şi a Competiţiei Produselor </w:t>
            </w:r>
            <w:r w:rsidR="00E34F3E">
              <w:rPr>
                <w:rFonts w:ascii="Calibri" w:hAnsi="Calibri" w:cs="Arial"/>
                <w:noProof/>
                <w:sz w:val="22"/>
                <w:szCs w:val="22"/>
                <w:lang w:eastAsia="ar-SA"/>
              </w:rPr>
              <w:t>Inovative</w:t>
            </w:r>
          </w:p>
        </w:tc>
        <w:tc>
          <w:tcPr>
            <w:tcW w:w="6782" w:type="dxa"/>
          </w:tcPr>
          <w:p w:rsidR="00CA3AE3" w:rsidRDefault="00CA3AE3" w:rsidP="00975F9F">
            <w:pPr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</w:pPr>
          </w:p>
          <w:p w:rsidR="00CA3AE3" w:rsidRDefault="00CA0BEA" w:rsidP="00975F9F">
            <w:pPr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i/>
                <w:noProof/>
                <w:sz w:val="16"/>
                <w:szCs w:val="16"/>
                <w:lang w:val="en-US" w:eastAsia="en-US"/>
              </w:rPr>
              <w:pict>
                <v:oval id="_x0000_s1067" style="position:absolute;left:0;text-align:left;margin-left:18.4pt;margin-top:3.85pt;width:19.25pt;height:17.6pt;z-index:251659776">
                  <v:textbox style="mso-next-textbox:#_x0000_s1067">
                    <w:txbxContent>
                      <w:p w:rsidR="00836160" w:rsidRDefault="00836160"/>
                    </w:txbxContent>
                  </v:textbox>
                </v:oval>
              </w:pict>
            </w:r>
          </w:p>
          <w:p w:rsidR="008E64C3" w:rsidRPr="00975F9F" w:rsidRDefault="00F7773A" w:rsidP="00975F9F">
            <w:pPr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</w:pPr>
            <w:r w:rsidRPr="00975F9F"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  <w:t>DA</w:t>
            </w:r>
            <w:r w:rsidR="000C7EC5" w:rsidRPr="00975F9F"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  <w:t xml:space="preserve"> </w:t>
            </w:r>
          </w:p>
          <w:p w:rsidR="00F7773A" w:rsidRPr="00975F9F" w:rsidRDefault="00F7773A" w:rsidP="00975F9F">
            <w:pPr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</w:pPr>
          </w:p>
          <w:p w:rsidR="00F7773A" w:rsidRPr="00975F9F" w:rsidRDefault="00CA0BEA" w:rsidP="00975F9F">
            <w:pPr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i/>
                <w:noProof/>
                <w:sz w:val="16"/>
                <w:szCs w:val="16"/>
                <w:lang w:val="en-US" w:eastAsia="en-US"/>
              </w:rPr>
              <w:pict>
                <v:oval id="_x0000_s1068" style="position:absolute;left:0;text-align:left;margin-left:18.4pt;margin-top:4.15pt;width:19.25pt;height:17.6pt;z-index:251660800">
                  <v:textbox style="mso-next-textbox:#_x0000_s1068">
                    <w:txbxContent>
                      <w:p w:rsidR="00836160" w:rsidRDefault="00836160"/>
                    </w:txbxContent>
                  </v:textbox>
                </v:oval>
              </w:pict>
            </w:r>
          </w:p>
          <w:p w:rsidR="00F7773A" w:rsidRPr="00975F9F" w:rsidRDefault="00F7773A" w:rsidP="00975F9F">
            <w:pPr>
              <w:spacing w:line="240" w:lineRule="auto"/>
              <w:rPr>
                <w:rFonts w:ascii="Calibri" w:hAnsi="Calibri"/>
                <w:noProof/>
                <w:sz w:val="16"/>
                <w:szCs w:val="16"/>
                <w:lang w:eastAsia="ar-SA"/>
              </w:rPr>
            </w:pPr>
            <w:r w:rsidRPr="00975F9F"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  <w:t>NU</w:t>
            </w:r>
          </w:p>
        </w:tc>
      </w:tr>
      <w:tr w:rsidR="00F7773A" w:rsidRPr="000C7EC5" w:rsidTr="002D3B43">
        <w:trPr>
          <w:trHeight w:val="1097"/>
        </w:trPr>
        <w:tc>
          <w:tcPr>
            <w:tcW w:w="2898" w:type="dxa"/>
            <w:shd w:val="clear" w:color="auto" w:fill="D9D9D9"/>
          </w:tcPr>
          <w:p w:rsidR="00F7773A" w:rsidRPr="000C7EC5" w:rsidRDefault="000C7EC5" w:rsidP="00931AD6">
            <w:pPr>
              <w:rPr>
                <w:rFonts w:ascii="Calibri" w:hAnsi="Calibri" w:cs="Arial"/>
                <w:noProof/>
                <w:sz w:val="22"/>
                <w:szCs w:val="22"/>
                <w:lang w:eastAsia="ar-SA"/>
              </w:rPr>
            </w:pPr>
            <w:r w:rsidRPr="000C7EC5">
              <w:rPr>
                <w:rFonts w:ascii="Calibri" w:hAnsi="Calibri" w:cs="Arial"/>
                <w:noProof/>
                <w:sz w:val="22"/>
                <w:szCs w:val="22"/>
                <w:lang w:eastAsia="ar-SA"/>
              </w:rPr>
              <w:t>Materiale de promovare disponibile</w:t>
            </w:r>
          </w:p>
        </w:tc>
        <w:tc>
          <w:tcPr>
            <w:tcW w:w="6782" w:type="dxa"/>
          </w:tcPr>
          <w:p w:rsidR="00F7773A" w:rsidRPr="00975F9F" w:rsidRDefault="000C7EC5" w:rsidP="0023671C">
            <w:pPr>
              <w:spacing w:line="240" w:lineRule="auto"/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</w:pPr>
            <w:r w:rsidRPr="00975F9F"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  <w:t xml:space="preserve">Se vor menţiona resursele disponibile în format fizic sau electronic prin care </w:t>
            </w:r>
            <w:r w:rsidR="0023671C"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  <w:t xml:space="preserve">va fi promovat </w:t>
            </w:r>
            <w:r w:rsidRPr="00975F9F"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  <w:t>produsul</w:t>
            </w:r>
            <w:r w:rsidR="004A3352"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  <w:t xml:space="preserve"> inovativ</w:t>
            </w:r>
            <w:r w:rsidRPr="00975F9F"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  <w:t xml:space="preserve"> în cadrul Târgului </w:t>
            </w:r>
            <w:r w:rsidR="00E34F3E">
              <w:rPr>
                <w:rFonts w:ascii="Calibri" w:hAnsi="Calibri"/>
                <w:i/>
                <w:noProof/>
                <w:sz w:val="16"/>
                <w:szCs w:val="16"/>
                <w:lang w:eastAsia="ar-SA"/>
              </w:rPr>
              <w:t>Regional de Invoare</w:t>
            </w:r>
          </w:p>
        </w:tc>
      </w:tr>
    </w:tbl>
    <w:p w:rsidR="000A780C" w:rsidRPr="000C7EC5" w:rsidRDefault="000A780C" w:rsidP="00C7743A">
      <w:pPr>
        <w:rPr>
          <w:rFonts w:ascii="Calibri" w:hAnsi="Calibri"/>
          <w:noProof/>
          <w:sz w:val="22"/>
          <w:szCs w:val="22"/>
        </w:rPr>
      </w:pPr>
    </w:p>
    <w:sectPr w:rsidR="000A780C" w:rsidRPr="000C7EC5" w:rsidSect="00D878C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620" w:right="1134" w:bottom="851" w:left="1418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EA" w:rsidRDefault="00CA0BEA" w:rsidP="00C7743A">
      <w:r>
        <w:separator/>
      </w:r>
    </w:p>
  </w:endnote>
  <w:endnote w:type="continuationSeparator" w:id="0">
    <w:p w:rsidR="00CA0BEA" w:rsidRDefault="00CA0BEA" w:rsidP="00C7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799" w:rsidRDefault="009277FD" w:rsidP="00C7743A">
    <w:pPr>
      <w:pStyle w:val="Footer"/>
      <w:rPr>
        <w:rStyle w:val="PageNumber"/>
      </w:rPr>
    </w:pPr>
    <w:r>
      <w:rPr>
        <w:rStyle w:val="PageNumber"/>
      </w:rPr>
      <w:fldChar w:fldCharType="begin"/>
    </w:r>
    <w:r w:rsidR="00C767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6799" w:rsidRDefault="00C76799" w:rsidP="00C774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799" w:rsidRDefault="00CA0BEA" w:rsidP="00C7743A">
    <w:pPr>
      <w:pStyle w:val="Footer"/>
      <w:rPr>
        <w:rStyle w:val="PageNumber"/>
      </w:rPr>
    </w:pPr>
    <w:r>
      <w:rPr>
        <w:noProof/>
        <w:lang w:val="en-US" w:eastAsia="en-US"/>
      </w:rPr>
      <w:pict>
        <v:rect id="_x0000_s2061" style="position:absolute;margin-left:-71.75pt;margin-top:-9.95pt;width:599.45pt;height:57.2pt;z-index:-251655680" filled="f" stroked="f" strokeweight="1pt">
          <v:textbox style="mso-next-textbox:#_x0000_s2061" inset="1pt,1pt,1pt,1pt">
            <w:txbxContent>
              <w:p w:rsidR="00043B08" w:rsidRDefault="00043B08" w:rsidP="00043B08">
                <w:pPr>
                  <w:jc w:val="center"/>
                  <w:rPr>
                    <w:rFonts w:ascii="Arial" w:hAnsi="Arial" w:cs="Arial"/>
                    <w:spacing w:val="22"/>
                    <w:sz w:val="16"/>
                    <w:szCs w:val="16"/>
                  </w:rPr>
                </w:pPr>
              </w:p>
              <w:p w:rsidR="00043B08" w:rsidRPr="00186B50" w:rsidRDefault="00043B08" w:rsidP="00043B08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pacing w:val="22"/>
                  </w:rPr>
                </w:pPr>
                <w:r w:rsidRPr="00186B50">
                  <w:rPr>
                    <w:rFonts w:ascii="Arial" w:hAnsi="Arial" w:cs="Arial"/>
                    <w:b/>
                    <w:spacing w:val="22"/>
                  </w:rPr>
                  <w:t>Centrul Regional de Inovare şi Transfer Tehnologic</w:t>
                </w:r>
              </w:p>
              <w:p w:rsidR="00043B08" w:rsidRPr="002C12C6" w:rsidRDefault="00043B08" w:rsidP="00043B08">
                <w:pPr>
                  <w:spacing w:line="240" w:lineRule="auto"/>
                  <w:jc w:val="center"/>
                  <w:rPr>
                    <w:rFonts w:ascii="Arial" w:hAnsi="Arial" w:cs="Arial"/>
                    <w:spacing w:val="14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14"/>
                    <w:sz w:val="16"/>
                    <w:szCs w:val="16"/>
                  </w:rPr>
                  <w:t xml:space="preserve">5 </w:t>
                </w:r>
                <w:r w:rsidRPr="002C12C6">
                  <w:rPr>
                    <w:rFonts w:ascii="Arial" w:hAnsi="Arial" w:cs="Arial"/>
                    <w:spacing w:val="14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/>
                    <w:spacing w:val="14"/>
                    <w:sz w:val="16"/>
                    <w:szCs w:val="16"/>
                  </w:rPr>
                  <w:t>roclamaţia de la Timişoara</w:t>
                </w:r>
                <w:r w:rsidRPr="002C12C6">
                  <w:rPr>
                    <w:rFonts w:ascii="Arial" w:hAnsi="Arial" w:cs="Arial"/>
                    <w:spacing w:val="14"/>
                    <w:sz w:val="16"/>
                    <w:szCs w:val="16"/>
                  </w:rPr>
                  <w:t>, Timişoara 300054, România</w:t>
                </w:r>
              </w:p>
              <w:p w:rsidR="00043B08" w:rsidRPr="002C12C6" w:rsidRDefault="00043B08" w:rsidP="00043B08">
                <w:pPr>
                  <w:spacing w:line="240" w:lineRule="auto"/>
                  <w:jc w:val="center"/>
                  <w:rPr>
                    <w:rFonts w:ascii="Arial" w:hAnsi="Arial" w:cs="Arial"/>
                    <w:spacing w:val="22"/>
                    <w:sz w:val="16"/>
                    <w:szCs w:val="16"/>
                  </w:rPr>
                </w:pPr>
                <w:r w:rsidRPr="002C12C6">
                  <w:rPr>
                    <w:rFonts w:ascii="Arial" w:hAnsi="Arial" w:cs="Arial"/>
                    <w:spacing w:val="22"/>
                    <w:sz w:val="16"/>
                    <w:szCs w:val="16"/>
                  </w:rPr>
                  <w:t xml:space="preserve">Tel: +40-356-178753 </w:t>
                </w:r>
                <w:r>
                  <w:rPr>
                    <w:rFonts w:ascii="Arial" w:hAnsi="Arial" w:cs="Arial"/>
                    <w:spacing w:val="22"/>
                    <w:sz w:val="16"/>
                    <w:szCs w:val="16"/>
                  </w:rPr>
                  <w:t xml:space="preserve">         </w:t>
                </w:r>
                <w:r w:rsidRPr="002C12C6">
                  <w:rPr>
                    <w:rFonts w:ascii="Arial" w:hAnsi="Arial" w:cs="Arial"/>
                    <w:spacing w:val="22"/>
                    <w:sz w:val="16"/>
                    <w:szCs w:val="16"/>
                  </w:rPr>
                  <w:t xml:space="preserve">   </w:t>
                </w:r>
                <w:r>
                  <w:rPr>
                    <w:rFonts w:ascii="Arial" w:hAnsi="Arial" w:cs="Arial"/>
                    <w:spacing w:val="22"/>
                    <w:sz w:val="16"/>
                    <w:szCs w:val="16"/>
                  </w:rPr>
                  <w:t xml:space="preserve"> </w:t>
                </w:r>
                <w:r w:rsidRPr="002C12C6">
                  <w:rPr>
                    <w:rFonts w:ascii="Arial" w:hAnsi="Arial" w:cs="Arial"/>
                    <w:spacing w:val="22"/>
                    <w:sz w:val="16"/>
                    <w:szCs w:val="16"/>
                  </w:rPr>
                  <w:t xml:space="preserve">    </w:t>
                </w:r>
                <w:r>
                  <w:rPr>
                    <w:rFonts w:ascii="Arial" w:hAnsi="Arial" w:cs="Arial"/>
                    <w:spacing w:val="22"/>
                    <w:sz w:val="16"/>
                    <w:szCs w:val="16"/>
                  </w:rPr>
                  <w:t xml:space="preserve"> </w:t>
                </w:r>
                <w:r w:rsidRPr="002C12C6">
                  <w:rPr>
                    <w:rFonts w:ascii="Arial" w:hAnsi="Arial" w:cs="Arial"/>
                    <w:spacing w:val="22"/>
                    <w:sz w:val="16"/>
                    <w:szCs w:val="16"/>
                  </w:rPr>
                  <w:t xml:space="preserve">      </w:t>
                </w:r>
                <w:r>
                  <w:rPr>
                    <w:rFonts w:ascii="Arial" w:hAnsi="Arial" w:cs="Arial"/>
                    <w:spacing w:val="22"/>
                    <w:sz w:val="16"/>
                    <w:szCs w:val="16"/>
                  </w:rPr>
                  <w:t xml:space="preserve">  </w:t>
                </w:r>
                <w:r w:rsidRPr="002C12C6">
                  <w:rPr>
                    <w:rFonts w:ascii="Arial" w:hAnsi="Arial" w:cs="Arial"/>
                    <w:spacing w:val="22"/>
                    <w:sz w:val="16"/>
                    <w:szCs w:val="16"/>
                  </w:rPr>
                  <w:t>Fax: +40-356-178753</w:t>
                </w:r>
              </w:p>
              <w:p w:rsidR="00043B08" w:rsidRPr="002C12C6" w:rsidRDefault="00043B08" w:rsidP="00043B08">
                <w:pPr>
                  <w:spacing w:line="240" w:lineRule="auto"/>
                  <w:jc w:val="center"/>
                  <w:rPr>
                    <w:rFonts w:ascii="Georgia" w:hAnsi="Georgia"/>
                    <w:spacing w:val="22"/>
                    <w:sz w:val="16"/>
                    <w:szCs w:val="16"/>
                  </w:rPr>
                </w:pPr>
                <w:r w:rsidRPr="002C12C6">
                  <w:rPr>
                    <w:rFonts w:ascii="Arial" w:hAnsi="Arial" w:cs="Arial"/>
                    <w:spacing w:val="22"/>
                    <w:sz w:val="16"/>
                    <w:szCs w:val="16"/>
                  </w:rPr>
                  <w:t xml:space="preserve">e-mail: </w:t>
                </w:r>
                <w:hyperlink r:id="rId1" w:history="1">
                  <w:r w:rsidRPr="002C12C6">
                    <w:rPr>
                      <w:rStyle w:val="Hyperlink"/>
                      <w:rFonts w:ascii="Arial" w:hAnsi="Arial" w:cs="Arial"/>
                      <w:spacing w:val="22"/>
                      <w:sz w:val="16"/>
                      <w:szCs w:val="16"/>
                    </w:rPr>
                    <w:t>office@tehimpuls.ro</w:t>
                  </w:r>
                </w:hyperlink>
                <w:r w:rsidRPr="002C12C6">
                  <w:rPr>
                    <w:rFonts w:ascii="Arial" w:hAnsi="Arial" w:cs="Arial"/>
                    <w:spacing w:val="22"/>
                    <w:sz w:val="16"/>
                    <w:szCs w:val="16"/>
                  </w:rPr>
                  <w:t xml:space="preserve">,         website: </w:t>
                </w:r>
                <w:hyperlink r:id="rId2" w:history="1">
                  <w:r w:rsidRPr="002C12C6">
                    <w:rPr>
                      <w:rStyle w:val="Hyperlink"/>
                      <w:rFonts w:ascii="Arial" w:hAnsi="Arial" w:cs="Arial"/>
                      <w:spacing w:val="22"/>
                      <w:sz w:val="16"/>
                      <w:szCs w:val="16"/>
                    </w:rPr>
                    <w:t>www.tehimpuls.ro</w:t>
                  </w:r>
                </w:hyperlink>
              </w:p>
              <w:p w:rsidR="00043B08" w:rsidRPr="008118C6" w:rsidRDefault="00043B08" w:rsidP="00043B08">
                <w:pPr>
                  <w:jc w:val="center"/>
                  <w:rPr>
                    <w:rFonts w:ascii="Georgia" w:hAnsi="Georgia"/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val="en-US" w:eastAsia="en-US"/>
      </w:rPr>
      <w:pict>
        <v:line id="_x0000_s2062" style="position:absolute;z-index:251661824" from="-30.95pt,-3.25pt" to="494.65pt,-3.25pt" strokecolor="#4f81bd" strokeweight="1pt">
          <v:shadow color="#868686"/>
        </v:line>
      </w:pict>
    </w:r>
    <w:r w:rsidR="009277FD">
      <w:rPr>
        <w:rStyle w:val="PageNumber"/>
      </w:rPr>
      <w:fldChar w:fldCharType="begin"/>
    </w:r>
    <w:r w:rsidR="00C76799">
      <w:rPr>
        <w:rStyle w:val="PageNumber"/>
      </w:rPr>
      <w:instrText xml:space="preserve">PAGE  </w:instrText>
    </w:r>
    <w:r w:rsidR="009277FD">
      <w:rPr>
        <w:rStyle w:val="PageNumber"/>
      </w:rPr>
      <w:fldChar w:fldCharType="separate"/>
    </w:r>
    <w:r w:rsidR="00E31293">
      <w:rPr>
        <w:rStyle w:val="PageNumber"/>
        <w:noProof/>
      </w:rPr>
      <w:t>2</w:t>
    </w:r>
    <w:r w:rsidR="009277FD">
      <w:rPr>
        <w:rStyle w:val="PageNumber"/>
      </w:rPr>
      <w:fldChar w:fldCharType="end"/>
    </w:r>
  </w:p>
  <w:p w:rsidR="00C76799" w:rsidRDefault="00C76799" w:rsidP="00C774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EA" w:rsidRDefault="00CA0BEA" w:rsidP="00C7743A">
      <w:r>
        <w:separator/>
      </w:r>
    </w:p>
  </w:footnote>
  <w:footnote w:type="continuationSeparator" w:id="0">
    <w:p w:rsidR="00CA0BEA" w:rsidRDefault="00CA0BEA" w:rsidP="00C77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799" w:rsidRDefault="009277FD" w:rsidP="00C7743A">
    <w:pPr>
      <w:pStyle w:val="Header"/>
      <w:rPr>
        <w:rStyle w:val="PageNumber"/>
      </w:rPr>
    </w:pPr>
    <w:r>
      <w:rPr>
        <w:rStyle w:val="PageNumber"/>
      </w:rPr>
      <w:fldChar w:fldCharType="begin"/>
    </w:r>
    <w:r w:rsidR="00C767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6799" w:rsidRDefault="00C76799" w:rsidP="00C774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B08" w:rsidRDefault="00CA0BEA">
    <w:pPr>
      <w:pStyle w:val="Header"/>
    </w:pPr>
    <w:r>
      <w:rPr>
        <w:noProof/>
        <w:lang w:val="en-GB" w:eastAsia="en-GB"/>
      </w:rPr>
      <w:pict>
        <v:line id="_x0000_s2067" style="position:absolute;left:0;text-align:left;z-index:251671040" from="-30.95pt,74.25pt" to="494.65pt,74.25pt" strokecolor="#4f81bd" strokeweight="1pt">
          <v:shadow color="#868686"/>
        </v:line>
      </w:pict>
    </w:r>
    <w:r w:rsidR="00D878C9" w:rsidRPr="005D25C1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57F910C1" wp14:editId="0904A218">
          <wp:simplePos x="0" y="0"/>
          <wp:positionH relativeFrom="column">
            <wp:posOffset>3267914</wp:posOffset>
          </wp:positionH>
          <wp:positionV relativeFrom="paragraph">
            <wp:posOffset>167005</wp:posOffset>
          </wp:positionV>
          <wp:extent cx="790042" cy="771626"/>
          <wp:effectExtent l="0" t="0" r="0" b="0"/>
          <wp:wrapNone/>
          <wp:docPr id="168" name="Picture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042" cy="7716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340.15pt;margin-top:22.4pt;width:116.3pt;height:40.35pt;z-index:251667968;mso-position-horizontal-relative:text;mso-position-vertical-relative:text">
          <v:imagedata r:id="rId2" o:title="Innovtion Norway (2)"/>
          <w10:wrap type="square"/>
        </v:shape>
      </w:pict>
    </w:r>
    <w:r w:rsidR="00D878C9" w:rsidRPr="00D878C9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CAC141A" wp14:editId="008C0B4E">
          <wp:simplePos x="0" y="0"/>
          <wp:positionH relativeFrom="margin">
            <wp:posOffset>1436396</wp:posOffset>
          </wp:positionH>
          <wp:positionV relativeFrom="paragraph">
            <wp:posOffset>363651</wp:posOffset>
          </wp:positionV>
          <wp:extent cx="1428750" cy="466725"/>
          <wp:effectExtent l="19050" t="0" r="0" b="0"/>
          <wp:wrapSquare wrapText="bothSides"/>
          <wp:docPr id="169" name="Picture 5" descr="D:\razvan inca\Communication materials\logouri\logo Tehimpul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razvan inca\Communication materials\logouri\logo Tehimpuls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78C9" w:rsidRPr="00D878C9"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179A6B5B" wp14:editId="1A15487F">
          <wp:simplePos x="0" y="0"/>
          <wp:positionH relativeFrom="column">
            <wp:posOffset>0</wp:posOffset>
          </wp:positionH>
          <wp:positionV relativeFrom="paragraph">
            <wp:posOffset>168275</wp:posOffset>
          </wp:positionV>
          <wp:extent cx="989965" cy="659130"/>
          <wp:effectExtent l="19050" t="0" r="635" b="0"/>
          <wp:wrapSquare wrapText="bothSides"/>
          <wp:docPr id="170" name="Picture 3" descr="D:\razvan inca\Communication materials\Innovation_Norway\norway_grants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razvan inca\Communication materials\Innovation_Norway\norway_grants_2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BBA56AA"/>
    <w:multiLevelType w:val="hybridMultilevel"/>
    <w:tmpl w:val="F77C067A"/>
    <w:lvl w:ilvl="0" w:tplc="73BEDE32">
      <w:start w:val="1"/>
      <w:numFmt w:val="bullet"/>
      <w:lvlText w:val=""/>
      <w:lvlJc w:val="left"/>
      <w:pPr>
        <w:tabs>
          <w:tab w:val="num" w:pos="794"/>
        </w:tabs>
        <w:ind w:left="794" w:hanging="434"/>
      </w:pPr>
      <w:rPr>
        <w:rFonts w:ascii="Wingdings" w:hAnsi="Wingdings" w:cs="Times New Roman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C06B5"/>
    <w:multiLevelType w:val="hybridMultilevel"/>
    <w:tmpl w:val="E59A08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E6AF0"/>
    <w:multiLevelType w:val="hybridMultilevel"/>
    <w:tmpl w:val="7DCC972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EA2D08"/>
    <w:multiLevelType w:val="multilevel"/>
    <w:tmpl w:val="A5509B02"/>
    <w:lvl w:ilvl="0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120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12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1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1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12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1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1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1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120"/>
      </w:rPr>
    </w:lvl>
  </w:abstractNum>
  <w:abstractNum w:abstractNumId="6" w15:restartNumberingAfterBreak="0">
    <w:nsid w:val="40901DE8"/>
    <w:multiLevelType w:val="singleLevel"/>
    <w:tmpl w:val="DF9C1FEE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DC6751F"/>
    <w:multiLevelType w:val="hybridMultilevel"/>
    <w:tmpl w:val="B67C38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13408"/>
    <w:multiLevelType w:val="hybridMultilevel"/>
    <w:tmpl w:val="B082DAB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D001A"/>
    <w:multiLevelType w:val="hybridMultilevel"/>
    <w:tmpl w:val="4A90E33A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D85D6D"/>
    <w:multiLevelType w:val="hybridMultilevel"/>
    <w:tmpl w:val="E0DE5510"/>
    <w:lvl w:ilvl="0" w:tplc="0C0A0001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hint="default"/>
      </w:rPr>
    </w:lvl>
    <w:lvl w:ilvl="2" w:tplc="04180001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11" w15:restartNumberingAfterBreak="0">
    <w:nsid w:val="6EFE4990"/>
    <w:multiLevelType w:val="hybridMultilevel"/>
    <w:tmpl w:val="CF605560"/>
    <w:lvl w:ilvl="0" w:tplc="73BEDE32">
      <w:start w:val="1"/>
      <w:numFmt w:val="bullet"/>
      <w:lvlText w:val=""/>
      <w:lvlJc w:val="left"/>
      <w:pPr>
        <w:tabs>
          <w:tab w:val="num" w:pos="794"/>
        </w:tabs>
        <w:ind w:left="794" w:hanging="434"/>
      </w:pPr>
      <w:rPr>
        <w:rFonts w:ascii="Wingdings" w:hAnsi="Wingdings" w:cs="Times New Roman" w:hint="default"/>
        <w:color w:val="0000FF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BEDE32">
      <w:start w:val="1"/>
      <w:numFmt w:val="bullet"/>
      <w:lvlText w:val=""/>
      <w:lvlJc w:val="left"/>
      <w:pPr>
        <w:tabs>
          <w:tab w:val="num" w:pos="2234"/>
        </w:tabs>
        <w:ind w:left="2234" w:hanging="434"/>
      </w:pPr>
      <w:rPr>
        <w:rFonts w:ascii="Wingdings" w:hAnsi="Wingdings" w:cs="Times New Roman" w:hint="default"/>
        <w:color w:val="0000FF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C6C"/>
    <w:rsid w:val="00010366"/>
    <w:rsid w:val="0001700A"/>
    <w:rsid w:val="00017C01"/>
    <w:rsid w:val="00023074"/>
    <w:rsid w:val="00024AFC"/>
    <w:rsid w:val="00036A85"/>
    <w:rsid w:val="00043B08"/>
    <w:rsid w:val="00045B0D"/>
    <w:rsid w:val="00047414"/>
    <w:rsid w:val="00050F72"/>
    <w:rsid w:val="000521C4"/>
    <w:rsid w:val="0006099F"/>
    <w:rsid w:val="00067846"/>
    <w:rsid w:val="000730C8"/>
    <w:rsid w:val="00080684"/>
    <w:rsid w:val="00084AA9"/>
    <w:rsid w:val="00094965"/>
    <w:rsid w:val="000A780C"/>
    <w:rsid w:val="000C7EC5"/>
    <w:rsid w:val="000E0231"/>
    <w:rsid w:val="000F1520"/>
    <w:rsid w:val="001107B5"/>
    <w:rsid w:val="001208BB"/>
    <w:rsid w:val="0012326C"/>
    <w:rsid w:val="00135225"/>
    <w:rsid w:val="00136574"/>
    <w:rsid w:val="001451C4"/>
    <w:rsid w:val="00151527"/>
    <w:rsid w:val="00162680"/>
    <w:rsid w:val="001651CE"/>
    <w:rsid w:val="0017106D"/>
    <w:rsid w:val="001800BF"/>
    <w:rsid w:val="001800F0"/>
    <w:rsid w:val="00187FC0"/>
    <w:rsid w:val="001D56CA"/>
    <w:rsid w:val="001D7499"/>
    <w:rsid w:val="001E6AB5"/>
    <w:rsid w:val="001F518F"/>
    <w:rsid w:val="00225998"/>
    <w:rsid w:val="0022741C"/>
    <w:rsid w:val="00233321"/>
    <w:rsid w:val="0023671C"/>
    <w:rsid w:val="00252FEF"/>
    <w:rsid w:val="00257CA7"/>
    <w:rsid w:val="002722A8"/>
    <w:rsid w:val="002802ED"/>
    <w:rsid w:val="0028138B"/>
    <w:rsid w:val="00286771"/>
    <w:rsid w:val="002B234A"/>
    <w:rsid w:val="002D3B43"/>
    <w:rsid w:val="002E3AD4"/>
    <w:rsid w:val="002F613E"/>
    <w:rsid w:val="00312369"/>
    <w:rsid w:val="003205CC"/>
    <w:rsid w:val="00337652"/>
    <w:rsid w:val="0034303F"/>
    <w:rsid w:val="00344986"/>
    <w:rsid w:val="003839D5"/>
    <w:rsid w:val="00385785"/>
    <w:rsid w:val="00385851"/>
    <w:rsid w:val="003C2F8C"/>
    <w:rsid w:val="003D1C35"/>
    <w:rsid w:val="003D73F9"/>
    <w:rsid w:val="003E3913"/>
    <w:rsid w:val="0040610F"/>
    <w:rsid w:val="00412D05"/>
    <w:rsid w:val="00436FB3"/>
    <w:rsid w:val="004423E9"/>
    <w:rsid w:val="00457156"/>
    <w:rsid w:val="004721E4"/>
    <w:rsid w:val="004A27EE"/>
    <w:rsid w:val="004A3352"/>
    <w:rsid w:val="004C3C97"/>
    <w:rsid w:val="004D6B45"/>
    <w:rsid w:val="004E2514"/>
    <w:rsid w:val="00560463"/>
    <w:rsid w:val="005725EC"/>
    <w:rsid w:val="005904E2"/>
    <w:rsid w:val="00595FC3"/>
    <w:rsid w:val="005B6F12"/>
    <w:rsid w:val="005C6A70"/>
    <w:rsid w:val="005E370C"/>
    <w:rsid w:val="005E4114"/>
    <w:rsid w:val="005E63C5"/>
    <w:rsid w:val="00612500"/>
    <w:rsid w:val="006329F3"/>
    <w:rsid w:val="00642122"/>
    <w:rsid w:val="006434CA"/>
    <w:rsid w:val="00644C43"/>
    <w:rsid w:val="00664AF4"/>
    <w:rsid w:val="00673BEA"/>
    <w:rsid w:val="00676C85"/>
    <w:rsid w:val="006A0C6C"/>
    <w:rsid w:val="006B28C0"/>
    <w:rsid w:val="006C58BB"/>
    <w:rsid w:val="006C79B8"/>
    <w:rsid w:val="006D2687"/>
    <w:rsid w:val="006E27AC"/>
    <w:rsid w:val="00721AB0"/>
    <w:rsid w:val="00721FAF"/>
    <w:rsid w:val="007241A1"/>
    <w:rsid w:val="00725610"/>
    <w:rsid w:val="00730235"/>
    <w:rsid w:val="007326F5"/>
    <w:rsid w:val="007511DB"/>
    <w:rsid w:val="00753801"/>
    <w:rsid w:val="00754158"/>
    <w:rsid w:val="00764234"/>
    <w:rsid w:val="00771E1A"/>
    <w:rsid w:val="007D2FC1"/>
    <w:rsid w:val="007E598D"/>
    <w:rsid w:val="007F1DE9"/>
    <w:rsid w:val="007F24FC"/>
    <w:rsid w:val="007F480B"/>
    <w:rsid w:val="0080128D"/>
    <w:rsid w:val="00813A0C"/>
    <w:rsid w:val="00835F25"/>
    <w:rsid w:val="00836160"/>
    <w:rsid w:val="00844F52"/>
    <w:rsid w:val="0084671E"/>
    <w:rsid w:val="008505CA"/>
    <w:rsid w:val="00890E07"/>
    <w:rsid w:val="0089676A"/>
    <w:rsid w:val="008C02A2"/>
    <w:rsid w:val="008C07C6"/>
    <w:rsid w:val="008C0D4C"/>
    <w:rsid w:val="008C38A0"/>
    <w:rsid w:val="008D40A2"/>
    <w:rsid w:val="008E64C3"/>
    <w:rsid w:val="00900011"/>
    <w:rsid w:val="00922F9F"/>
    <w:rsid w:val="009277FD"/>
    <w:rsid w:val="00931AD6"/>
    <w:rsid w:val="00931BFE"/>
    <w:rsid w:val="00947F4B"/>
    <w:rsid w:val="00965B70"/>
    <w:rsid w:val="00966064"/>
    <w:rsid w:val="00967394"/>
    <w:rsid w:val="00975F9F"/>
    <w:rsid w:val="00980476"/>
    <w:rsid w:val="00982417"/>
    <w:rsid w:val="00982E95"/>
    <w:rsid w:val="009A5F42"/>
    <w:rsid w:val="009B279D"/>
    <w:rsid w:val="009D288D"/>
    <w:rsid w:val="009D2FCC"/>
    <w:rsid w:val="009D7788"/>
    <w:rsid w:val="009E2940"/>
    <w:rsid w:val="00A01B35"/>
    <w:rsid w:val="00A03D83"/>
    <w:rsid w:val="00A03F9C"/>
    <w:rsid w:val="00A0523F"/>
    <w:rsid w:val="00A22B50"/>
    <w:rsid w:val="00A30085"/>
    <w:rsid w:val="00A344B2"/>
    <w:rsid w:val="00A37B61"/>
    <w:rsid w:val="00A42065"/>
    <w:rsid w:val="00A51321"/>
    <w:rsid w:val="00A66562"/>
    <w:rsid w:val="00A85DEB"/>
    <w:rsid w:val="00A92EED"/>
    <w:rsid w:val="00AB391F"/>
    <w:rsid w:val="00AB5BF1"/>
    <w:rsid w:val="00AC4A24"/>
    <w:rsid w:val="00AD7EB5"/>
    <w:rsid w:val="00AE1E61"/>
    <w:rsid w:val="00AE3A33"/>
    <w:rsid w:val="00B027BE"/>
    <w:rsid w:val="00B17C50"/>
    <w:rsid w:val="00B27B1F"/>
    <w:rsid w:val="00B400AA"/>
    <w:rsid w:val="00B57DBC"/>
    <w:rsid w:val="00B639F2"/>
    <w:rsid w:val="00B66121"/>
    <w:rsid w:val="00B71C34"/>
    <w:rsid w:val="00B7347C"/>
    <w:rsid w:val="00B77EE1"/>
    <w:rsid w:val="00B87A3A"/>
    <w:rsid w:val="00B90BC8"/>
    <w:rsid w:val="00B9786A"/>
    <w:rsid w:val="00B97FFD"/>
    <w:rsid w:val="00BA075D"/>
    <w:rsid w:val="00BA70EE"/>
    <w:rsid w:val="00BB1501"/>
    <w:rsid w:val="00BC7455"/>
    <w:rsid w:val="00BC7574"/>
    <w:rsid w:val="00BD39A1"/>
    <w:rsid w:val="00BE71C5"/>
    <w:rsid w:val="00BF4C99"/>
    <w:rsid w:val="00C13B6D"/>
    <w:rsid w:val="00C27F7D"/>
    <w:rsid w:val="00C36CAE"/>
    <w:rsid w:val="00C64C00"/>
    <w:rsid w:val="00C732D3"/>
    <w:rsid w:val="00C76799"/>
    <w:rsid w:val="00C7743A"/>
    <w:rsid w:val="00C8716F"/>
    <w:rsid w:val="00C92921"/>
    <w:rsid w:val="00C937BB"/>
    <w:rsid w:val="00CA0BEA"/>
    <w:rsid w:val="00CA3AE3"/>
    <w:rsid w:val="00CB07B2"/>
    <w:rsid w:val="00CC7F28"/>
    <w:rsid w:val="00D04E72"/>
    <w:rsid w:val="00D13D52"/>
    <w:rsid w:val="00D402D0"/>
    <w:rsid w:val="00D65A12"/>
    <w:rsid w:val="00D70266"/>
    <w:rsid w:val="00D85929"/>
    <w:rsid w:val="00D878C9"/>
    <w:rsid w:val="00D90A03"/>
    <w:rsid w:val="00DC45B4"/>
    <w:rsid w:val="00DD56C3"/>
    <w:rsid w:val="00DE6B3A"/>
    <w:rsid w:val="00DF5B82"/>
    <w:rsid w:val="00DF74FE"/>
    <w:rsid w:val="00E03139"/>
    <w:rsid w:val="00E115DE"/>
    <w:rsid w:val="00E248EB"/>
    <w:rsid w:val="00E269A6"/>
    <w:rsid w:val="00E31293"/>
    <w:rsid w:val="00E316FF"/>
    <w:rsid w:val="00E317AF"/>
    <w:rsid w:val="00E33224"/>
    <w:rsid w:val="00E34F3E"/>
    <w:rsid w:val="00E439FA"/>
    <w:rsid w:val="00E44534"/>
    <w:rsid w:val="00E46F79"/>
    <w:rsid w:val="00E53179"/>
    <w:rsid w:val="00E579D2"/>
    <w:rsid w:val="00E91213"/>
    <w:rsid w:val="00EC01FB"/>
    <w:rsid w:val="00EC12D1"/>
    <w:rsid w:val="00EC1A98"/>
    <w:rsid w:val="00EC22F7"/>
    <w:rsid w:val="00ED25EF"/>
    <w:rsid w:val="00ED3CDC"/>
    <w:rsid w:val="00EE005E"/>
    <w:rsid w:val="00EE1335"/>
    <w:rsid w:val="00EF5DB2"/>
    <w:rsid w:val="00F13B7D"/>
    <w:rsid w:val="00F23E9F"/>
    <w:rsid w:val="00F34E0D"/>
    <w:rsid w:val="00F3512F"/>
    <w:rsid w:val="00F43EFC"/>
    <w:rsid w:val="00F47F85"/>
    <w:rsid w:val="00F560C4"/>
    <w:rsid w:val="00F70B73"/>
    <w:rsid w:val="00F7773A"/>
    <w:rsid w:val="00FA37FD"/>
    <w:rsid w:val="00FB5904"/>
    <w:rsid w:val="00FB7991"/>
    <w:rsid w:val="00FC1103"/>
    <w:rsid w:val="00FC367B"/>
    <w:rsid w:val="00FD2165"/>
    <w:rsid w:val="00FD645B"/>
    <w:rsid w:val="00FE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."/>
  <w:listSeparator w:val=","/>
  <w15:docId w15:val="{38430C2A-C293-45BD-8903-28C1E0C4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43A"/>
    <w:pPr>
      <w:spacing w:line="263" w:lineRule="exact"/>
      <w:jc w:val="both"/>
    </w:pPr>
    <w:rPr>
      <w:lang w:val="ro-RO" w:eastAsia="es-ES"/>
    </w:rPr>
  </w:style>
  <w:style w:type="paragraph" w:styleId="Heading1">
    <w:name w:val="heading 1"/>
    <w:basedOn w:val="Normal"/>
    <w:next w:val="Normal"/>
    <w:qFormat/>
    <w:rsid w:val="00E44534"/>
    <w:pPr>
      <w:keepNext/>
      <w:ind w:right="-2835"/>
      <w:outlineLvl w:val="0"/>
    </w:pPr>
    <w:rPr>
      <w:b/>
      <w:caps/>
      <w:kern w:val="28"/>
      <w:sz w:val="26"/>
    </w:rPr>
  </w:style>
  <w:style w:type="paragraph" w:styleId="Heading2">
    <w:name w:val="heading 2"/>
    <w:aliases w:val="Outline2"/>
    <w:basedOn w:val="Normal"/>
    <w:next w:val="Normal"/>
    <w:qFormat/>
    <w:rsid w:val="00E44534"/>
    <w:pPr>
      <w:keepNext/>
      <w:ind w:right="-2835"/>
      <w:outlineLvl w:val="1"/>
    </w:pPr>
    <w:rPr>
      <w:b/>
      <w:caps/>
      <w:sz w:val="26"/>
    </w:rPr>
  </w:style>
  <w:style w:type="paragraph" w:styleId="Heading3">
    <w:name w:val="heading 3"/>
    <w:basedOn w:val="Normal"/>
    <w:next w:val="Normal"/>
    <w:qFormat/>
    <w:rsid w:val="00E44534"/>
    <w:pPr>
      <w:keepNext/>
      <w:ind w:right="-2835"/>
      <w:outlineLvl w:val="2"/>
    </w:pPr>
    <w:rPr>
      <w:b/>
      <w:caps/>
      <w:sz w:val="22"/>
    </w:rPr>
  </w:style>
  <w:style w:type="paragraph" w:styleId="Heading4">
    <w:name w:val="heading 4"/>
    <w:basedOn w:val="Normal"/>
    <w:next w:val="Normal"/>
    <w:qFormat/>
    <w:rsid w:val="00E44534"/>
    <w:pPr>
      <w:keepNext/>
      <w:ind w:right="-2835"/>
      <w:outlineLvl w:val="3"/>
    </w:pPr>
    <w:rPr>
      <w:b/>
      <w:caps/>
      <w:sz w:val="22"/>
    </w:rPr>
  </w:style>
  <w:style w:type="paragraph" w:styleId="Heading5">
    <w:name w:val="heading 5"/>
    <w:basedOn w:val="Normal"/>
    <w:next w:val="Normal"/>
    <w:qFormat/>
    <w:rsid w:val="00E44534"/>
    <w:pPr>
      <w:keepNext/>
      <w:jc w:val="center"/>
      <w:outlineLvl w:val="4"/>
    </w:pPr>
    <w:rPr>
      <w:b/>
      <w:bCs/>
      <w:lang w:val="es-ES"/>
    </w:rPr>
  </w:style>
  <w:style w:type="paragraph" w:styleId="Heading6">
    <w:name w:val="heading 6"/>
    <w:basedOn w:val="Normal"/>
    <w:next w:val="Normal"/>
    <w:qFormat/>
    <w:rsid w:val="00E44534"/>
    <w:pPr>
      <w:keepNext/>
      <w:outlineLvl w:val="5"/>
    </w:pPr>
    <w:rPr>
      <w:color w:val="0000FF"/>
      <w:sz w:val="24"/>
      <w:lang w:val="es-ES"/>
    </w:rPr>
  </w:style>
  <w:style w:type="paragraph" w:styleId="Heading7">
    <w:name w:val="heading 7"/>
    <w:basedOn w:val="Normal"/>
    <w:next w:val="Normal"/>
    <w:qFormat/>
    <w:rsid w:val="00E44534"/>
    <w:pPr>
      <w:keepNext/>
      <w:outlineLvl w:val="6"/>
    </w:pPr>
    <w:rPr>
      <w:b/>
      <w:bCs/>
      <w:sz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44534"/>
  </w:style>
  <w:style w:type="paragraph" w:styleId="Header">
    <w:name w:val="header"/>
    <w:basedOn w:val="Normal"/>
    <w:rsid w:val="00E44534"/>
    <w:pPr>
      <w:tabs>
        <w:tab w:val="center" w:pos="4252"/>
        <w:tab w:val="right" w:pos="8504"/>
      </w:tabs>
    </w:pPr>
    <w:rPr>
      <w:caps/>
      <w:sz w:val="16"/>
    </w:rPr>
  </w:style>
  <w:style w:type="paragraph" w:styleId="Footer">
    <w:name w:val="footer"/>
    <w:basedOn w:val="Normal"/>
    <w:rsid w:val="00E44534"/>
    <w:pPr>
      <w:tabs>
        <w:tab w:val="center" w:pos="4252"/>
        <w:tab w:val="right" w:pos="8504"/>
      </w:tabs>
      <w:ind w:right="-2835"/>
      <w:jc w:val="left"/>
    </w:pPr>
    <w:rPr>
      <w:sz w:val="16"/>
    </w:rPr>
  </w:style>
  <w:style w:type="paragraph" w:customStyle="1" w:styleId="tablatitular">
    <w:name w:val="tabla titular"/>
    <w:rsid w:val="00E44534"/>
    <w:pPr>
      <w:spacing w:line="263" w:lineRule="exact"/>
      <w:jc w:val="both"/>
    </w:pPr>
    <w:rPr>
      <w:b/>
      <w:noProof/>
      <w:sz w:val="18"/>
      <w:lang w:val="es-ES" w:eastAsia="es-ES"/>
    </w:rPr>
  </w:style>
  <w:style w:type="paragraph" w:customStyle="1" w:styleId="tablacolumnas">
    <w:name w:val="tabla columnas"/>
    <w:rsid w:val="00E44534"/>
    <w:pPr>
      <w:spacing w:line="263" w:lineRule="exact"/>
      <w:jc w:val="center"/>
    </w:pPr>
    <w:rPr>
      <w:caps/>
      <w:noProof/>
      <w:sz w:val="16"/>
      <w:lang w:val="es-ES" w:eastAsia="es-ES"/>
    </w:rPr>
  </w:style>
  <w:style w:type="paragraph" w:customStyle="1" w:styleId="tabladatos">
    <w:name w:val="tabla datos"/>
    <w:rsid w:val="00E44534"/>
    <w:pPr>
      <w:spacing w:line="263" w:lineRule="exact"/>
      <w:jc w:val="right"/>
    </w:pPr>
    <w:rPr>
      <w:noProof/>
      <w:sz w:val="16"/>
      <w:lang w:val="es-ES" w:eastAsia="es-ES"/>
    </w:rPr>
  </w:style>
  <w:style w:type="paragraph" w:customStyle="1" w:styleId="tablaepigrafe">
    <w:name w:val="tabla epigrafe"/>
    <w:rsid w:val="00E44534"/>
    <w:pPr>
      <w:spacing w:line="263" w:lineRule="exact"/>
    </w:pPr>
    <w:rPr>
      <w:noProof/>
      <w:sz w:val="16"/>
      <w:lang w:val="es-ES" w:eastAsia="es-ES"/>
    </w:rPr>
  </w:style>
  <w:style w:type="paragraph" w:customStyle="1" w:styleId="tablapie">
    <w:name w:val="tabla pie"/>
    <w:rsid w:val="00E44534"/>
    <w:pPr>
      <w:spacing w:line="263" w:lineRule="exact"/>
      <w:jc w:val="both"/>
    </w:pPr>
    <w:rPr>
      <w:noProof/>
      <w:sz w:val="13"/>
      <w:lang w:val="es-ES" w:eastAsia="es-ES"/>
    </w:rPr>
  </w:style>
  <w:style w:type="paragraph" w:styleId="FootnoteText">
    <w:name w:val="footnote text"/>
    <w:basedOn w:val="Normal"/>
    <w:semiHidden/>
    <w:rsid w:val="00E44534"/>
  </w:style>
  <w:style w:type="character" w:styleId="FootnoteReference">
    <w:name w:val="footnote reference"/>
    <w:basedOn w:val="DefaultParagraphFont"/>
    <w:semiHidden/>
    <w:rsid w:val="00E4453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E44534"/>
  </w:style>
  <w:style w:type="paragraph" w:styleId="TOC2">
    <w:name w:val="toc 2"/>
    <w:basedOn w:val="Normal"/>
    <w:next w:val="Normal"/>
    <w:autoRedefine/>
    <w:semiHidden/>
    <w:rsid w:val="00E44534"/>
    <w:pPr>
      <w:ind w:left="200"/>
    </w:pPr>
  </w:style>
  <w:style w:type="paragraph" w:styleId="TOC3">
    <w:name w:val="toc 3"/>
    <w:basedOn w:val="Normal"/>
    <w:next w:val="Normal"/>
    <w:autoRedefine/>
    <w:semiHidden/>
    <w:rsid w:val="00E44534"/>
    <w:pPr>
      <w:ind w:left="400"/>
    </w:pPr>
  </w:style>
  <w:style w:type="paragraph" w:styleId="TOC4">
    <w:name w:val="toc 4"/>
    <w:basedOn w:val="Normal"/>
    <w:next w:val="Normal"/>
    <w:autoRedefine/>
    <w:semiHidden/>
    <w:rsid w:val="00E44534"/>
    <w:pPr>
      <w:ind w:left="600"/>
    </w:pPr>
  </w:style>
  <w:style w:type="paragraph" w:styleId="TOC5">
    <w:name w:val="toc 5"/>
    <w:basedOn w:val="Normal"/>
    <w:next w:val="Normal"/>
    <w:autoRedefine/>
    <w:semiHidden/>
    <w:rsid w:val="00E44534"/>
    <w:pPr>
      <w:ind w:left="800"/>
    </w:pPr>
  </w:style>
  <w:style w:type="paragraph" w:styleId="TOC6">
    <w:name w:val="toc 6"/>
    <w:basedOn w:val="Normal"/>
    <w:next w:val="Normal"/>
    <w:autoRedefine/>
    <w:semiHidden/>
    <w:rsid w:val="00E44534"/>
    <w:pPr>
      <w:ind w:left="1000"/>
    </w:pPr>
  </w:style>
  <w:style w:type="paragraph" w:styleId="TOC7">
    <w:name w:val="toc 7"/>
    <w:basedOn w:val="Normal"/>
    <w:next w:val="Normal"/>
    <w:autoRedefine/>
    <w:semiHidden/>
    <w:rsid w:val="00E44534"/>
    <w:pPr>
      <w:ind w:left="1200"/>
    </w:pPr>
  </w:style>
  <w:style w:type="paragraph" w:styleId="TOC8">
    <w:name w:val="toc 8"/>
    <w:basedOn w:val="Normal"/>
    <w:next w:val="Normal"/>
    <w:autoRedefine/>
    <w:semiHidden/>
    <w:rsid w:val="00E44534"/>
    <w:pPr>
      <w:ind w:left="1400"/>
    </w:pPr>
  </w:style>
  <w:style w:type="paragraph" w:styleId="TOC9">
    <w:name w:val="toc 9"/>
    <w:basedOn w:val="Normal"/>
    <w:next w:val="Normal"/>
    <w:autoRedefine/>
    <w:semiHidden/>
    <w:rsid w:val="00E44534"/>
    <w:pPr>
      <w:ind w:left="1600"/>
    </w:pPr>
  </w:style>
  <w:style w:type="paragraph" w:styleId="BodyText">
    <w:name w:val="Body Text"/>
    <w:basedOn w:val="Normal"/>
    <w:rsid w:val="00E44534"/>
    <w:rPr>
      <w:sz w:val="24"/>
      <w:lang w:val="es-ES"/>
    </w:rPr>
  </w:style>
  <w:style w:type="character" w:styleId="Hyperlink">
    <w:name w:val="Hyperlink"/>
    <w:basedOn w:val="DefaultParagraphFont"/>
    <w:rsid w:val="00FD2165"/>
    <w:rPr>
      <w:color w:val="0000FF"/>
      <w:u w:val="single"/>
    </w:rPr>
  </w:style>
  <w:style w:type="paragraph" w:styleId="BalloonText">
    <w:name w:val="Balloon Text"/>
    <w:basedOn w:val="Normal"/>
    <w:semiHidden/>
    <w:rsid w:val="00B66121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B87A3A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835F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E6B3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187FC0"/>
    <w:rPr>
      <w:b/>
      <w:bCs/>
    </w:rPr>
  </w:style>
  <w:style w:type="paragraph" w:customStyle="1" w:styleId="bodytext0">
    <w:name w:val="bodytext"/>
    <w:basedOn w:val="Normal"/>
    <w:rsid w:val="00F3512F"/>
    <w:pPr>
      <w:spacing w:before="100" w:beforeAutospacing="1" w:after="100" w:afterAutospacing="1" w:line="240" w:lineRule="auto"/>
      <w:jc w:val="left"/>
    </w:pPr>
    <w:rPr>
      <w:rFonts w:ascii="Verdana" w:hAnsi="Verdana"/>
      <w:sz w:val="24"/>
      <w:szCs w:val="24"/>
      <w:lang w:eastAsia="ro-RO"/>
    </w:rPr>
  </w:style>
  <w:style w:type="paragraph" w:styleId="NoSpacing">
    <w:name w:val="No Spacing"/>
    <w:uiPriority w:val="1"/>
    <w:qFormat/>
    <w:rsid w:val="00043B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himpuls.ro" TargetMode="External"/><Relationship Id="rId1" Type="http://schemas.openxmlformats.org/officeDocument/2006/relationships/hyperlink" Target="mailto:office@adrvest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win98\Escritorio\INF%20INFY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9C7C-8D54-45E6-88BA-62C51608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 INFYDE</Template>
  <TotalTime>172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CUESTIONARIO PARA DEPARTAMENTOS UNIVERSITARIOS</vt:lpstr>
      <vt:lpstr>CUESTIONARIO PARA DEPARTAMENTOS UNIVERSITARIOS</vt:lpstr>
    </vt:vector>
  </TitlesOfParts>
  <Company>infyde</Company>
  <LinksUpToDate>false</LinksUpToDate>
  <CharactersWithSpaces>2948</CharactersWithSpaces>
  <SharedDoc>false</SharedDoc>
  <HLinks>
    <vt:vector size="24" baseType="variant">
      <vt:variant>
        <vt:i4>65537</vt:i4>
      </vt:variant>
      <vt:variant>
        <vt:i4>9</vt:i4>
      </vt:variant>
      <vt:variant>
        <vt:i4>0</vt:i4>
      </vt:variant>
      <vt:variant>
        <vt:i4>5</vt:i4>
      </vt:variant>
      <vt:variant>
        <vt:lpwstr>http://www.tehimpuls.ro/</vt:lpwstr>
      </vt:variant>
      <vt:variant>
        <vt:lpwstr/>
      </vt:variant>
      <vt:variant>
        <vt:i4>6815824</vt:i4>
      </vt:variant>
      <vt:variant>
        <vt:i4>6</vt:i4>
      </vt:variant>
      <vt:variant>
        <vt:i4>0</vt:i4>
      </vt:variant>
      <vt:variant>
        <vt:i4>5</vt:i4>
      </vt:variant>
      <vt:variant>
        <vt:lpwstr>mailto:office@adrvest.ro</vt:lpwstr>
      </vt:variant>
      <vt:variant>
        <vt:lpwstr/>
      </vt:variant>
      <vt:variant>
        <vt:i4>7274606</vt:i4>
      </vt:variant>
      <vt:variant>
        <vt:i4>3</vt:i4>
      </vt:variant>
      <vt:variant>
        <vt:i4>0</vt:i4>
      </vt:variant>
      <vt:variant>
        <vt:i4>5</vt:i4>
      </vt:variant>
      <vt:variant>
        <vt:lpwstr>http://www.hungary-romania-cbc.eu/</vt:lpwstr>
      </vt:variant>
      <vt:variant>
        <vt:lpwstr/>
      </vt:variant>
      <vt:variant>
        <vt:i4>2424879</vt:i4>
      </vt:variant>
      <vt:variant>
        <vt:i4>0</vt:i4>
      </vt:variant>
      <vt:variant>
        <vt:i4>0</vt:i4>
      </vt:variant>
      <vt:variant>
        <vt:i4>5</vt:i4>
      </vt:variant>
      <vt:variant>
        <vt:lpwstr>http://www.huro-cbc.eu/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PARA DEPARTAMENTOS UNIVERSITARIOS</dc:title>
  <dc:subject/>
  <dc:creator>pcwin98</dc:creator>
  <cp:keywords/>
  <cp:lastModifiedBy>Daniela Copaci</cp:lastModifiedBy>
  <cp:revision>19</cp:revision>
  <cp:lastPrinted>2015-07-23T07:09:00Z</cp:lastPrinted>
  <dcterms:created xsi:type="dcterms:W3CDTF">2014-07-17T11:35:00Z</dcterms:created>
  <dcterms:modified xsi:type="dcterms:W3CDTF">2015-08-18T06:41:00Z</dcterms:modified>
</cp:coreProperties>
</file>